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8C07" w14:textId="344DBBA0" w:rsidR="006A05E1" w:rsidRPr="006A3F38" w:rsidRDefault="006A05E1" w:rsidP="00784D91">
      <w:pPr>
        <w:pStyle w:val="NoSpacing"/>
        <w:jc w:val="center"/>
        <w:rPr>
          <w:rFonts w:asciiTheme="minorHAnsi" w:hAnsiTheme="minorHAnsi" w:cstheme="minorHAnsi"/>
          <w:b/>
          <w:sz w:val="28"/>
          <w:szCs w:val="28"/>
        </w:rPr>
      </w:pPr>
      <w:r w:rsidRPr="006A3F38">
        <w:rPr>
          <w:rFonts w:asciiTheme="minorHAnsi" w:hAnsiTheme="minorHAnsi" w:cstheme="minorHAnsi"/>
          <w:b/>
          <w:sz w:val="28"/>
          <w:szCs w:val="28"/>
        </w:rPr>
        <w:t>International Baccalaureate Language A: Literature HL</w:t>
      </w:r>
    </w:p>
    <w:p w14:paraId="65A2BC3B" w14:textId="2373925F" w:rsidR="00210249" w:rsidRPr="006A3F38" w:rsidRDefault="006A05E1" w:rsidP="00784D91">
      <w:pPr>
        <w:pStyle w:val="NoSpacing"/>
        <w:jc w:val="center"/>
        <w:rPr>
          <w:rFonts w:asciiTheme="minorHAnsi" w:hAnsiTheme="minorHAnsi" w:cstheme="minorHAnsi"/>
          <w:b/>
        </w:rPr>
      </w:pPr>
      <w:r w:rsidRPr="006A3F38">
        <w:rPr>
          <w:rFonts w:asciiTheme="minorHAnsi" w:hAnsiTheme="minorHAnsi" w:cstheme="minorHAnsi"/>
          <w:b/>
        </w:rPr>
        <w:t>Year 1</w:t>
      </w:r>
      <w:r w:rsidR="009A3509" w:rsidRPr="006A3F38">
        <w:rPr>
          <w:rFonts w:asciiTheme="minorHAnsi" w:hAnsiTheme="minorHAnsi" w:cstheme="minorHAnsi"/>
          <w:b/>
        </w:rPr>
        <w:t xml:space="preserve"> (</w:t>
      </w:r>
      <w:r w:rsidR="00210249" w:rsidRPr="006A3F38">
        <w:rPr>
          <w:rFonts w:asciiTheme="minorHAnsi" w:hAnsiTheme="minorHAnsi" w:cstheme="minorHAnsi"/>
          <w:b/>
        </w:rPr>
        <w:t xml:space="preserve">IB English </w:t>
      </w:r>
      <w:r w:rsidR="008E2875" w:rsidRPr="006A3F38">
        <w:rPr>
          <w:rFonts w:asciiTheme="minorHAnsi" w:hAnsiTheme="minorHAnsi" w:cstheme="minorHAnsi"/>
          <w:b/>
        </w:rPr>
        <w:t>3</w:t>
      </w:r>
      <w:r w:rsidR="00210249" w:rsidRPr="006A3F38">
        <w:rPr>
          <w:rFonts w:asciiTheme="minorHAnsi" w:hAnsiTheme="minorHAnsi" w:cstheme="minorHAnsi"/>
          <w:b/>
        </w:rPr>
        <w:t xml:space="preserve">) </w:t>
      </w:r>
    </w:p>
    <w:p w14:paraId="04EA14AE" w14:textId="591D3D79" w:rsidR="006A05E1" w:rsidRPr="006A3F38" w:rsidRDefault="006A05E1" w:rsidP="00784D91">
      <w:pPr>
        <w:pStyle w:val="NoSpacing"/>
        <w:jc w:val="center"/>
        <w:rPr>
          <w:rFonts w:asciiTheme="minorHAnsi" w:hAnsiTheme="minorHAnsi" w:cstheme="minorHAnsi"/>
          <w:b/>
        </w:rPr>
      </w:pPr>
      <w:r w:rsidRPr="006A3F38">
        <w:rPr>
          <w:rFonts w:asciiTheme="minorHAnsi" w:hAnsiTheme="minorHAnsi" w:cstheme="minorHAnsi"/>
          <w:b/>
        </w:rPr>
        <w:t>202</w:t>
      </w:r>
      <w:r w:rsidR="00FB631C" w:rsidRPr="006A3F38">
        <w:rPr>
          <w:rFonts w:asciiTheme="minorHAnsi" w:hAnsiTheme="minorHAnsi" w:cstheme="minorHAnsi"/>
          <w:b/>
        </w:rPr>
        <w:t>1</w:t>
      </w:r>
      <w:r w:rsidRPr="006A3F38">
        <w:rPr>
          <w:rFonts w:asciiTheme="minorHAnsi" w:hAnsiTheme="minorHAnsi" w:cstheme="minorHAnsi"/>
          <w:b/>
        </w:rPr>
        <w:t>-20</w:t>
      </w:r>
      <w:r w:rsidR="008E2875" w:rsidRPr="006A3F38">
        <w:rPr>
          <w:rFonts w:asciiTheme="minorHAnsi" w:hAnsiTheme="minorHAnsi" w:cstheme="minorHAnsi"/>
          <w:b/>
        </w:rPr>
        <w:t>22</w:t>
      </w:r>
    </w:p>
    <w:p w14:paraId="7952E408" w14:textId="77777777" w:rsidR="006A05E1" w:rsidRPr="006A3F38" w:rsidRDefault="006A05E1" w:rsidP="00784D91">
      <w:pPr>
        <w:pStyle w:val="NoSpacing"/>
        <w:jc w:val="center"/>
        <w:rPr>
          <w:rFonts w:asciiTheme="minorHAnsi" w:hAnsiTheme="minorHAnsi" w:cstheme="minorHAnsi"/>
          <w:b/>
        </w:rPr>
      </w:pPr>
      <w:r w:rsidRPr="006A3F38">
        <w:rPr>
          <w:rFonts w:asciiTheme="minorHAnsi" w:hAnsiTheme="minorHAnsi" w:cstheme="minorHAnsi"/>
          <w:b/>
        </w:rPr>
        <w:t>Richwoods High School</w:t>
      </w:r>
    </w:p>
    <w:p w14:paraId="7F7B0D64" w14:textId="0C639AA7" w:rsidR="006A05E1" w:rsidRPr="006A3F38" w:rsidRDefault="006A05E1" w:rsidP="00784D91">
      <w:pPr>
        <w:tabs>
          <w:tab w:val="left" w:pos="90"/>
          <w:tab w:val="left" w:pos="660"/>
          <w:tab w:val="center" w:pos="5112"/>
        </w:tabs>
        <w:spacing w:after="0" w:line="240" w:lineRule="auto"/>
        <w:ind w:left="0" w:firstLine="0"/>
        <w:jc w:val="center"/>
        <w:rPr>
          <w:rFonts w:asciiTheme="minorHAnsi" w:hAnsiTheme="minorHAnsi" w:cstheme="minorHAnsi"/>
          <w:b/>
          <w:sz w:val="22"/>
        </w:rPr>
      </w:pPr>
      <w:r w:rsidRPr="006A3F38">
        <w:rPr>
          <w:rFonts w:asciiTheme="minorHAnsi" w:hAnsiTheme="minorHAnsi" w:cstheme="minorHAnsi"/>
          <w:b/>
          <w:sz w:val="22"/>
        </w:rPr>
        <w:t>Instructor: Dr. Kara L. Lycke</w:t>
      </w:r>
    </w:p>
    <w:p w14:paraId="2675E062" w14:textId="77777777" w:rsidR="006A05E1" w:rsidRPr="006A3F38" w:rsidRDefault="006A05E1" w:rsidP="00784D91">
      <w:pPr>
        <w:tabs>
          <w:tab w:val="left" w:pos="90"/>
        </w:tabs>
        <w:autoSpaceDE w:val="0"/>
        <w:autoSpaceDN w:val="0"/>
        <w:adjustRightInd w:val="0"/>
        <w:spacing w:after="0" w:line="240" w:lineRule="auto"/>
        <w:ind w:left="0" w:firstLine="0"/>
        <w:rPr>
          <w:rFonts w:asciiTheme="minorHAnsi" w:hAnsiTheme="minorHAnsi" w:cstheme="minorHAnsi"/>
          <w:b/>
          <w:bCs/>
          <w:sz w:val="22"/>
        </w:rPr>
      </w:pPr>
    </w:p>
    <w:p w14:paraId="3B00D0D6" w14:textId="0B9ED0C7" w:rsidR="006A05E1" w:rsidRPr="006A3F38" w:rsidRDefault="006A05E1" w:rsidP="00784D91">
      <w:pPr>
        <w:tabs>
          <w:tab w:val="left" w:pos="90"/>
        </w:tabs>
        <w:autoSpaceDE w:val="0"/>
        <w:autoSpaceDN w:val="0"/>
        <w:adjustRightInd w:val="0"/>
        <w:spacing w:after="0" w:line="240" w:lineRule="auto"/>
        <w:ind w:left="0" w:firstLine="0"/>
        <w:rPr>
          <w:rFonts w:asciiTheme="minorHAnsi" w:hAnsiTheme="minorHAnsi" w:cstheme="minorHAnsi"/>
          <w:b/>
          <w:bCs/>
          <w:sz w:val="22"/>
        </w:rPr>
      </w:pPr>
      <w:bookmarkStart w:id="0" w:name="_Hlk47362649"/>
      <w:r w:rsidRPr="006A3F38">
        <w:rPr>
          <w:rFonts w:asciiTheme="minorHAnsi" w:hAnsiTheme="minorHAnsi" w:cstheme="minorHAnsi"/>
          <w:b/>
          <w:bCs/>
          <w:sz w:val="22"/>
        </w:rPr>
        <w:t>Contact Information</w:t>
      </w:r>
    </w:p>
    <w:p w14:paraId="76E769B3" w14:textId="6430B0F0" w:rsidR="006A05E1" w:rsidRPr="006A3F38" w:rsidRDefault="006A05E1" w:rsidP="00784D91">
      <w:pPr>
        <w:tabs>
          <w:tab w:val="left" w:pos="90"/>
        </w:tabs>
        <w:autoSpaceDE w:val="0"/>
        <w:autoSpaceDN w:val="0"/>
        <w:adjustRightInd w:val="0"/>
        <w:spacing w:after="0" w:line="240" w:lineRule="auto"/>
        <w:ind w:left="0" w:firstLine="0"/>
        <w:rPr>
          <w:rFonts w:asciiTheme="minorHAnsi" w:hAnsiTheme="minorHAnsi" w:cstheme="minorHAnsi"/>
          <w:b/>
          <w:bCs/>
          <w:sz w:val="22"/>
        </w:rPr>
        <w:sectPr w:rsidR="006A05E1" w:rsidRPr="006A3F38" w:rsidSect="006A05E1">
          <w:footerReference w:type="default" r:id="rId7"/>
          <w:pgSz w:w="12240" w:h="15840"/>
          <w:pgMar w:top="720" w:right="720" w:bottom="720" w:left="720" w:header="720" w:footer="720" w:gutter="0"/>
          <w:cols w:space="720"/>
          <w:docGrid w:linePitch="360"/>
        </w:sectPr>
      </w:pPr>
    </w:p>
    <w:p w14:paraId="2EBDBC80" w14:textId="52C1ADEC" w:rsidR="006A05E1" w:rsidRPr="006A3F38" w:rsidRDefault="006A05E1" w:rsidP="00784D91">
      <w:pPr>
        <w:tabs>
          <w:tab w:val="left" w:pos="90"/>
        </w:tabs>
        <w:autoSpaceDE w:val="0"/>
        <w:autoSpaceDN w:val="0"/>
        <w:adjustRightInd w:val="0"/>
        <w:spacing w:after="0" w:line="240" w:lineRule="auto"/>
        <w:ind w:left="720" w:firstLine="0"/>
        <w:rPr>
          <w:rFonts w:asciiTheme="minorHAnsi" w:hAnsiTheme="minorHAnsi" w:cstheme="minorHAnsi"/>
          <w:sz w:val="22"/>
        </w:rPr>
      </w:pPr>
      <w:bookmarkStart w:id="1" w:name="_Hlk80191207"/>
      <w:r w:rsidRPr="006A3F38">
        <w:rPr>
          <w:rFonts w:asciiTheme="minorHAnsi" w:hAnsiTheme="minorHAnsi" w:cstheme="minorHAnsi"/>
          <w:sz w:val="22"/>
        </w:rPr>
        <w:t>RHS Room 603</w:t>
      </w:r>
      <w:r w:rsidRPr="006A3F38">
        <w:rPr>
          <w:rFonts w:asciiTheme="minorHAnsi" w:hAnsiTheme="minorHAnsi" w:cstheme="minorHAnsi"/>
          <w:sz w:val="22"/>
        </w:rPr>
        <w:tab/>
      </w:r>
    </w:p>
    <w:p w14:paraId="233BFB82" w14:textId="77777777" w:rsidR="009A3509" w:rsidRPr="006A3F38" w:rsidRDefault="009A3509" w:rsidP="00784D91">
      <w:pPr>
        <w:tabs>
          <w:tab w:val="left" w:pos="90"/>
        </w:tabs>
        <w:autoSpaceDE w:val="0"/>
        <w:autoSpaceDN w:val="0"/>
        <w:adjustRightInd w:val="0"/>
        <w:spacing w:after="0" w:line="240" w:lineRule="auto"/>
        <w:ind w:left="720" w:firstLine="0"/>
        <w:rPr>
          <w:rFonts w:asciiTheme="minorHAnsi" w:hAnsiTheme="minorHAnsi" w:cstheme="minorHAnsi"/>
          <w:sz w:val="22"/>
        </w:rPr>
      </w:pPr>
      <w:r w:rsidRPr="006A3F38">
        <w:rPr>
          <w:rFonts w:asciiTheme="minorHAnsi" w:hAnsiTheme="minorHAnsi" w:cstheme="minorHAnsi"/>
          <w:sz w:val="22"/>
        </w:rPr>
        <w:t xml:space="preserve">Email: kara.lycke@psd150.org </w:t>
      </w:r>
    </w:p>
    <w:p w14:paraId="00C07EEF" w14:textId="2E02246B" w:rsidR="009A3509" w:rsidRPr="006A3F38" w:rsidRDefault="006A05E1" w:rsidP="00784D91">
      <w:pPr>
        <w:tabs>
          <w:tab w:val="left" w:pos="90"/>
        </w:tabs>
        <w:autoSpaceDE w:val="0"/>
        <w:autoSpaceDN w:val="0"/>
        <w:adjustRightInd w:val="0"/>
        <w:spacing w:after="0" w:line="240" w:lineRule="auto"/>
        <w:ind w:left="720" w:firstLine="0"/>
        <w:rPr>
          <w:rStyle w:val="Hyperlink"/>
          <w:rFonts w:asciiTheme="minorHAnsi" w:hAnsiTheme="minorHAnsi" w:cstheme="minorHAnsi"/>
          <w:color w:val="000000"/>
          <w:sz w:val="22"/>
          <w:u w:val="none"/>
        </w:rPr>
      </w:pPr>
      <w:r w:rsidRPr="006A3F38">
        <w:rPr>
          <w:rFonts w:asciiTheme="minorHAnsi" w:hAnsiTheme="minorHAnsi" w:cstheme="minorHAnsi"/>
          <w:sz w:val="22"/>
        </w:rPr>
        <w:t>Website: karalycke.weebly.com</w:t>
      </w:r>
    </w:p>
    <w:p w14:paraId="16BBDE63" w14:textId="4C640AFD" w:rsidR="008C498F" w:rsidRPr="006A3F38" w:rsidRDefault="008C498F" w:rsidP="00784D91">
      <w:pPr>
        <w:tabs>
          <w:tab w:val="left" w:pos="90"/>
        </w:tabs>
        <w:autoSpaceDE w:val="0"/>
        <w:autoSpaceDN w:val="0"/>
        <w:adjustRightInd w:val="0"/>
        <w:spacing w:after="0" w:line="240" w:lineRule="auto"/>
        <w:ind w:left="720" w:firstLine="0"/>
        <w:rPr>
          <w:rFonts w:asciiTheme="minorHAnsi" w:hAnsiTheme="minorHAnsi" w:cstheme="minorHAnsi"/>
          <w:sz w:val="22"/>
        </w:rPr>
      </w:pPr>
      <w:r w:rsidRPr="006A3F38">
        <w:rPr>
          <w:rFonts w:asciiTheme="minorHAnsi" w:hAnsiTheme="minorHAnsi" w:cstheme="minorHAnsi"/>
          <w:sz w:val="22"/>
        </w:rPr>
        <w:t>Remind: See website</w:t>
      </w:r>
      <w:r w:rsidR="00210249" w:rsidRPr="006A3F38">
        <w:rPr>
          <w:rFonts w:asciiTheme="minorHAnsi" w:hAnsiTheme="minorHAnsi" w:cstheme="minorHAnsi"/>
          <w:sz w:val="22"/>
        </w:rPr>
        <w:t xml:space="preserve"> for class code</w:t>
      </w:r>
    </w:p>
    <w:p w14:paraId="49089CD2" w14:textId="77777777" w:rsidR="009A3509" w:rsidRPr="006A3F38" w:rsidRDefault="009A3509" w:rsidP="00784D91">
      <w:pPr>
        <w:shd w:val="clear" w:color="auto" w:fill="FFFFFF"/>
        <w:spacing w:after="0" w:line="240" w:lineRule="auto"/>
        <w:ind w:left="0" w:firstLine="0"/>
        <w:textAlignment w:val="baseline"/>
        <w:rPr>
          <w:rFonts w:asciiTheme="minorHAnsi" w:hAnsiTheme="minorHAnsi" w:cstheme="minorHAnsi"/>
          <w:sz w:val="22"/>
          <w:bdr w:val="none" w:sz="0" w:space="0" w:color="auto" w:frame="1"/>
        </w:rPr>
      </w:pPr>
      <w:r w:rsidRPr="006A3F38">
        <w:rPr>
          <w:rFonts w:asciiTheme="minorHAnsi" w:hAnsiTheme="minorHAnsi" w:cstheme="minorHAnsi"/>
          <w:sz w:val="22"/>
          <w:bdr w:val="none" w:sz="0" w:space="0" w:color="auto" w:frame="1"/>
        </w:rPr>
        <w:t>Phone/text: 815-780-2451</w:t>
      </w:r>
      <w:r w:rsidRPr="006A3F38">
        <w:rPr>
          <w:rFonts w:asciiTheme="minorHAnsi" w:hAnsiTheme="minorHAnsi" w:cstheme="minorHAnsi"/>
          <w:sz w:val="22"/>
          <w:bdr w:val="none" w:sz="0" w:space="0" w:color="auto" w:frame="1"/>
        </w:rPr>
        <w:br/>
        <w:t xml:space="preserve">Twitter: @KaraLycke  </w:t>
      </w:r>
    </w:p>
    <w:p w14:paraId="37F74804" w14:textId="3C316F02" w:rsidR="009A3509" w:rsidRPr="006A3F38" w:rsidRDefault="004D3557" w:rsidP="00784D91">
      <w:pPr>
        <w:shd w:val="clear" w:color="auto" w:fill="FFFFFF"/>
        <w:spacing w:after="0" w:line="240" w:lineRule="auto"/>
        <w:ind w:left="0" w:firstLine="0"/>
        <w:textAlignment w:val="baseline"/>
        <w:rPr>
          <w:rFonts w:asciiTheme="minorHAnsi" w:hAnsiTheme="minorHAnsi" w:cstheme="minorHAnsi"/>
          <w:sz w:val="22"/>
        </w:rPr>
      </w:pPr>
      <w:r w:rsidRPr="006A3F38">
        <w:rPr>
          <w:rFonts w:asciiTheme="minorHAnsi" w:hAnsiTheme="minorHAnsi" w:cstheme="minorHAnsi"/>
          <w:sz w:val="22"/>
          <w:bdr w:val="none" w:sz="0" w:space="0" w:color="auto" w:frame="1"/>
        </w:rPr>
        <w:t xml:space="preserve">RHS </w:t>
      </w:r>
      <w:r w:rsidR="009A3509" w:rsidRPr="006A3F38">
        <w:rPr>
          <w:rFonts w:asciiTheme="minorHAnsi" w:hAnsiTheme="minorHAnsi" w:cstheme="minorHAnsi"/>
          <w:sz w:val="22"/>
          <w:bdr w:val="none" w:sz="0" w:space="0" w:color="auto" w:frame="1"/>
        </w:rPr>
        <w:t>School Phone: 309-693-4400 </w:t>
      </w:r>
    </w:p>
    <w:bookmarkEnd w:id="1"/>
    <w:p w14:paraId="56BBDBA1" w14:textId="77777777" w:rsidR="009A3509" w:rsidRPr="006A3F38" w:rsidRDefault="009A3509" w:rsidP="00784D91">
      <w:pPr>
        <w:pStyle w:val="NoSpacing"/>
        <w:ind w:firstLine="720"/>
        <w:rPr>
          <w:rFonts w:asciiTheme="minorHAnsi" w:hAnsiTheme="minorHAnsi" w:cstheme="minorHAnsi"/>
        </w:rPr>
      </w:pPr>
    </w:p>
    <w:p w14:paraId="07784239" w14:textId="77777777" w:rsidR="008C498F" w:rsidRPr="006A3F38" w:rsidRDefault="008C498F" w:rsidP="00784D91">
      <w:pPr>
        <w:spacing w:line="240" w:lineRule="auto"/>
        <w:rPr>
          <w:rFonts w:asciiTheme="minorHAnsi" w:hAnsiTheme="minorHAnsi" w:cstheme="minorHAnsi"/>
          <w:sz w:val="22"/>
        </w:rPr>
      </w:pPr>
    </w:p>
    <w:p w14:paraId="6C6C28BC" w14:textId="3FF3CFD0" w:rsidR="008C498F" w:rsidRPr="006A3F38" w:rsidRDefault="008C498F" w:rsidP="00784D91">
      <w:pPr>
        <w:spacing w:line="240" w:lineRule="auto"/>
        <w:rPr>
          <w:rFonts w:asciiTheme="minorHAnsi" w:hAnsiTheme="minorHAnsi" w:cstheme="minorHAnsi"/>
          <w:sz w:val="22"/>
        </w:rPr>
        <w:sectPr w:rsidR="008C498F" w:rsidRPr="006A3F38" w:rsidSect="006A05E1">
          <w:type w:val="continuous"/>
          <w:pgSz w:w="12240" w:h="15840"/>
          <w:pgMar w:top="720" w:right="720" w:bottom="720" w:left="720" w:header="720" w:footer="720" w:gutter="0"/>
          <w:cols w:num="2" w:space="720"/>
          <w:docGrid w:linePitch="360"/>
        </w:sectPr>
      </w:pPr>
    </w:p>
    <w:bookmarkEnd w:id="0"/>
    <w:p w14:paraId="5F50D489" w14:textId="43361C85" w:rsidR="006A05E1" w:rsidRPr="006A3F38" w:rsidRDefault="006A05E1" w:rsidP="00784D91">
      <w:pPr>
        <w:spacing w:line="240" w:lineRule="auto"/>
        <w:rPr>
          <w:rFonts w:asciiTheme="minorHAnsi" w:hAnsiTheme="minorHAnsi" w:cstheme="minorHAnsi"/>
          <w:b/>
          <w:bCs/>
          <w:sz w:val="22"/>
        </w:rPr>
      </w:pPr>
      <w:r w:rsidRPr="006A3F38">
        <w:rPr>
          <w:rFonts w:asciiTheme="minorHAnsi" w:hAnsiTheme="minorHAnsi" w:cstheme="minorHAnsi"/>
          <w:b/>
          <w:bCs/>
          <w:sz w:val="22"/>
        </w:rPr>
        <w:t>Course Overview</w:t>
      </w:r>
    </w:p>
    <w:p w14:paraId="0DF0F9C7" w14:textId="4CC961B1" w:rsidR="006A05E1" w:rsidRPr="006A3F38" w:rsidRDefault="006A05E1" w:rsidP="00784D91">
      <w:pPr>
        <w:spacing w:line="240" w:lineRule="auto"/>
        <w:rPr>
          <w:rFonts w:asciiTheme="minorHAnsi" w:hAnsiTheme="minorHAnsi" w:cstheme="minorHAnsi"/>
          <w:sz w:val="22"/>
        </w:rPr>
      </w:pPr>
      <w:r w:rsidRPr="006A3F38">
        <w:rPr>
          <w:rFonts w:asciiTheme="minorHAnsi" w:hAnsiTheme="minorHAnsi" w:cstheme="minorHAnsi"/>
          <w:sz w:val="22"/>
        </w:rPr>
        <w:t xml:space="preserve">Welcome to the first year of IB Language A: Literature HL! In this </w:t>
      </w:r>
      <w:r w:rsidR="00FB631C" w:rsidRPr="006A3F38">
        <w:rPr>
          <w:rFonts w:asciiTheme="minorHAnsi" w:hAnsiTheme="minorHAnsi" w:cstheme="minorHAnsi"/>
          <w:sz w:val="22"/>
        </w:rPr>
        <w:t xml:space="preserve">two-year </w:t>
      </w:r>
      <w:r w:rsidRPr="006A3F38">
        <w:rPr>
          <w:rFonts w:asciiTheme="minorHAnsi" w:hAnsiTheme="minorHAnsi" w:cstheme="minorHAnsi"/>
          <w:sz w:val="22"/>
        </w:rPr>
        <w:t>course, students will learn about the various manifestations of literature as a powerful mode of writing across cultures and throughout history. We will explore literature</w:t>
      </w:r>
      <w:r w:rsidR="009A3509" w:rsidRPr="006A3F38">
        <w:rPr>
          <w:rFonts w:asciiTheme="minorHAnsi" w:hAnsiTheme="minorHAnsi" w:cstheme="minorHAnsi"/>
          <w:sz w:val="22"/>
        </w:rPr>
        <w:t xml:space="preserve"> emphasizing </w:t>
      </w:r>
      <w:r w:rsidRPr="006A3F38">
        <w:rPr>
          <w:rFonts w:asciiTheme="minorHAnsi" w:hAnsiTheme="minorHAnsi" w:cstheme="minorHAnsi"/>
          <w:sz w:val="22"/>
        </w:rPr>
        <w:t xml:space="preserve">three </w:t>
      </w:r>
      <w:r w:rsidR="009A3509" w:rsidRPr="006A3F38">
        <w:rPr>
          <w:rFonts w:asciiTheme="minorHAnsi" w:hAnsiTheme="minorHAnsi" w:cstheme="minorHAnsi"/>
          <w:b/>
          <w:bCs/>
          <w:sz w:val="22"/>
        </w:rPr>
        <w:t>areas of exploration</w:t>
      </w:r>
      <w:r w:rsidRPr="006A3F38">
        <w:rPr>
          <w:rFonts w:asciiTheme="minorHAnsi" w:hAnsiTheme="minorHAnsi" w:cstheme="minorHAnsi"/>
          <w:sz w:val="22"/>
        </w:rPr>
        <w:t>: (1) readers, writers</w:t>
      </w:r>
      <w:r w:rsidR="00D06979" w:rsidRPr="006A3F38">
        <w:rPr>
          <w:rFonts w:asciiTheme="minorHAnsi" w:hAnsiTheme="minorHAnsi" w:cstheme="minorHAnsi"/>
          <w:sz w:val="22"/>
        </w:rPr>
        <w:t>,</w:t>
      </w:r>
      <w:r w:rsidRPr="006A3F38">
        <w:rPr>
          <w:rFonts w:asciiTheme="minorHAnsi" w:hAnsiTheme="minorHAnsi" w:cstheme="minorHAnsi"/>
          <w:sz w:val="22"/>
        </w:rPr>
        <w:t xml:space="preserve"> and texts; (2) time and space; and (3) intertextuality. This means that the works we </w:t>
      </w:r>
      <w:r w:rsidR="00D06979" w:rsidRPr="006A3F38">
        <w:rPr>
          <w:rFonts w:asciiTheme="minorHAnsi" w:hAnsiTheme="minorHAnsi" w:cstheme="minorHAnsi"/>
          <w:sz w:val="22"/>
        </w:rPr>
        <w:t xml:space="preserve">will </w:t>
      </w:r>
      <w:r w:rsidRPr="006A3F38">
        <w:rPr>
          <w:rFonts w:asciiTheme="minorHAnsi" w:hAnsiTheme="minorHAnsi" w:cstheme="minorHAnsi"/>
          <w:sz w:val="22"/>
        </w:rPr>
        <w:t>study represent a range of genres</w:t>
      </w:r>
      <w:r w:rsidR="009A3509" w:rsidRPr="006A3F38">
        <w:rPr>
          <w:rFonts w:asciiTheme="minorHAnsi" w:hAnsiTheme="minorHAnsi" w:cstheme="minorHAnsi"/>
          <w:sz w:val="22"/>
        </w:rPr>
        <w:t>--</w:t>
      </w:r>
      <w:r w:rsidRPr="006A3F38">
        <w:rPr>
          <w:rFonts w:asciiTheme="minorHAnsi" w:hAnsiTheme="minorHAnsi" w:cstheme="minorHAnsi"/>
          <w:sz w:val="22"/>
        </w:rPr>
        <w:t xml:space="preserve">written in </w:t>
      </w:r>
      <w:r w:rsidR="00FB631C" w:rsidRPr="006A3F38">
        <w:rPr>
          <w:rFonts w:asciiTheme="minorHAnsi" w:hAnsiTheme="minorHAnsi" w:cstheme="minorHAnsi"/>
          <w:sz w:val="22"/>
        </w:rPr>
        <w:t>and translated</w:t>
      </w:r>
      <w:r w:rsidR="00FB631C" w:rsidRPr="006A3F38">
        <w:rPr>
          <w:rFonts w:asciiTheme="minorHAnsi" w:hAnsiTheme="minorHAnsi" w:cstheme="minorHAnsi"/>
          <w:sz w:val="22"/>
        </w:rPr>
        <w:t xml:space="preserve"> into </w:t>
      </w:r>
      <w:r w:rsidRPr="006A3F38">
        <w:rPr>
          <w:rFonts w:asciiTheme="minorHAnsi" w:hAnsiTheme="minorHAnsi" w:cstheme="minorHAnsi"/>
          <w:sz w:val="22"/>
        </w:rPr>
        <w:t>English</w:t>
      </w:r>
      <w:r w:rsidR="009A3509" w:rsidRPr="006A3F38">
        <w:rPr>
          <w:rFonts w:asciiTheme="minorHAnsi" w:hAnsiTheme="minorHAnsi" w:cstheme="minorHAnsi"/>
          <w:sz w:val="22"/>
        </w:rPr>
        <w:t>--</w:t>
      </w:r>
      <w:r w:rsidRPr="006A3F38">
        <w:rPr>
          <w:rFonts w:asciiTheme="minorHAnsi" w:hAnsiTheme="minorHAnsi" w:cstheme="minorHAnsi"/>
          <w:sz w:val="22"/>
        </w:rPr>
        <w:t xml:space="preserve">by authors from </w:t>
      </w:r>
      <w:r w:rsidR="009A3509" w:rsidRPr="006A3F38">
        <w:rPr>
          <w:rFonts w:asciiTheme="minorHAnsi" w:hAnsiTheme="minorHAnsi" w:cstheme="minorHAnsi"/>
          <w:sz w:val="22"/>
        </w:rPr>
        <w:t>a variety of</w:t>
      </w:r>
      <w:r w:rsidRPr="006A3F38">
        <w:rPr>
          <w:rFonts w:asciiTheme="minorHAnsi" w:hAnsiTheme="minorHAnsi" w:cstheme="minorHAnsi"/>
          <w:sz w:val="22"/>
        </w:rPr>
        <w:t xml:space="preserve"> </w:t>
      </w:r>
      <w:r w:rsidR="007C6411" w:rsidRPr="006A3F38">
        <w:rPr>
          <w:rFonts w:asciiTheme="minorHAnsi" w:hAnsiTheme="minorHAnsi" w:cstheme="minorHAnsi"/>
          <w:sz w:val="22"/>
        </w:rPr>
        <w:t xml:space="preserve">time </w:t>
      </w:r>
      <w:r w:rsidRPr="006A3F38">
        <w:rPr>
          <w:rFonts w:asciiTheme="minorHAnsi" w:hAnsiTheme="minorHAnsi" w:cstheme="minorHAnsi"/>
          <w:sz w:val="22"/>
        </w:rPr>
        <w:t>periods and places</w:t>
      </w:r>
      <w:r w:rsidR="00D06979" w:rsidRPr="006A3F38">
        <w:rPr>
          <w:rFonts w:asciiTheme="minorHAnsi" w:hAnsiTheme="minorHAnsi" w:cstheme="minorHAnsi"/>
          <w:sz w:val="22"/>
        </w:rPr>
        <w:t>.</w:t>
      </w:r>
      <w:r w:rsidRPr="006A3F38">
        <w:rPr>
          <w:rFonts w:asciiTheme="minorHAnsi" w:hAnsiTheme="minorHAnsi" w:cstheme="minorHAnsi"/>
          <w:sz w:val="22"/>
        </w:rPr>
        <w:t xml:space="preserve"> </w:t>
      </w:r>
    </w:p>
    <w:p w14:paraId="7F439FB8" w14:textId="60535F56" w:rsidR="00D06979" w:rsidRPr="006A3F38" w:rsidRDefault="00D06979" w:rsidP="00784D91">
      <w:pPr>
        <w:spacing w:line="240" w:lineRule="auto"/>
        <w:rPr>
          <w:rFonts w:asciiTheme="minorHAnsi" w:hAnsiTheme="minorHAnsi" w:cstheme="minorHAnsi"/>
          <w:sz w:val="22"/>
        </w:rPr>
      </w:pPr>
    </w:p>
    <w:p w14:paraId="37EEF359" w14:textId="74E1E395" w:rsidR="00FD585D" w:rsidRPr="006A3F38" w:rsidRDefault="00FD585D" w:rsidP="00784D91">
      <w:pPr>
        <w:spacing w:line="240" w:lineRule="auto"/>
        <w:rPr>
          <w:rFonts w:asciiTheme="minorHAnsi" w:hAnsiTheme="minorHAnsi" w:cstheme="minorHAnsi"/>
          <w:b/>
          <w:bCs/>
          <w:sz w:val="22"/>
        </w:rPr>
      </w:pPr>
      <w:r w:rsidRPr="006A3F38">
        <w:rPr>
          <w:rFonts w:asciiTheme="minorHAnsi" w:hAnsiTheme="minorHAnsi" w:cstheme="minorHAnsi"/>
          <w:b/>
          <w:bCs/>
          <w:sz w:val="22"/>
        </w:rPr>
        <w:t>Works Stud</w:t>
      </w:r>
      <w:r w:rsidR="00227E62" w:rsidRPr="006A3F38">
        <w:rPr>
          <w:rFonts w:asciiTheme="minorHAnsi" w:hAnsiTheme="minorHAnsi" w:cstheme="minorHAnsi"/>
          <w:b/>
          <w:bCs/>
          <w:sz w:val="22"/>
        </w:rPr>
        <w:t>ied</w:t>
      </w:r>
    </w:p>
    <w:p w14:paraId="1749AB95" w14:textId="020DCA86" w:rsidR="00FD585D" w:rsidRPr="006A3F38" w:rsidRDefault="00FD585D" w:rsidP="00784D91">
      <w:pPr>
        <w:spacing w:line="240" w:lineRule="auto"/>
        <w:rPr>
          <w:rFonts w:asciiTheme="minorHAnsi" w:hAnsiTheme="minorHAnsi" w:cstheme="minorHAnsi"/>
          <w:sz w:val="22"/>
        </w:rPr>
      </w:pPr>
      <w:r w:rsidRPr="006A3F38">
        <w:rPr>
          <w:rFonts w:asciiTheme="minorHAnsi" w:hAnsiTheme="minorHAnsi" w:cstheme="minorHAnsi"/>
          <w:sz w:val="22"/>
        </w:rPr>
        <w:t xml:space="preserve">Over the two years of the </w:t>
      </w:r>
      <w:r w:rsidR="00FB1D06" w:rsidRPr="006A3F38">
        <w:rPr>
          <w:rFonts w:asciiTheme="minorHAnsi" w:hAnsiTheme="minorHAnsi" w:cstheme="minorHAnsi"/>
          <w:sz w:val="22"/>
        </w:rPr>
        <w:t>Language A:</w:t>
      </w:r>
      <w:r w:rsidRPr="006A3F38">
        <w:rPr>
          <w:rFonts w:asciiTheme="minorHAnsi" w:hAnsiTheme="minorHAnsi" w:cstheme="minorHAnsi"/>
          <w:sz w:val="22"/>
        </w:rPr>
        <w:t xml:space="preserve"> Lit</w:t>
      </w:r>
      <w:r w:rsidR="00FB1D06" w:rsidRPr="006A3F38">
        <w:rPr>
          <w:rFonts w:asciiTheme="minorHAnsi" w:hAnsiTheme="minorHAnsi" w:cstheme="minorHAnsi"/>
          <w:sz w:val="22"/>
        </w:rPr>
        <w:t>erature</w:t>
      </w:r>
      <w:r w:rsidRPr="006A3F38">
        <w:rPr>
          <w:rFonts w:asciiTheme="minorHAnsi" w:hAnsiTheme="minorHAnsi" w:cstheme="minorHAnsi"/>
          <w:sz w:val="22"/>
        </w:rPr>
        <w:t xml:space="preserve"> HL course, students will closely read a </w:t>
      </w:r>
      <w:r w:rsidRPr="006A3F38">
        <w:rPr>
          <w:rFonts w:asciiTheme="minorHAnsi" w:hAnsiTheme="minorHAnsi" w:cstheme="minorHAnsi"/>
          <w:i/>
          <w:iCs/>
          <w:sz w:val="22"/>
          <w:u w:val="single"/>
        </w:rPr>
        <w:t>minimum</w:t>
      </w:r>
      <w:r w:rsidRPr="006A3F38">
        <w:rPr>
          <w:rFonts w:asciiTheme="minorHAnsi" w:hAnsiTheme="minorHAnsi" w:cstheme="minorHAnsi"/>
          <w:sz w:val="22"/>
        </w:rPr>
        <w:t xml:space="preserve"> of 13 works. </w:t>
      </w:r>
      <w:r w:rsidR="009A3509" w:rsidRPr="006A3F38">
        <w:rPr>
          <w:rFonts w:asciiTheme="minorHAnsi" w:hAnsiTheme="minorHAnsi" w:cstheme="minorHAnsi"/>
          <w:sz w:val="22"/>
        </w:rPr>
        <w:t>The w</w:t>
      </w:r>
      <w:r w:rsidRPr="006A3F38">
        <w:rPr>
          <w:rFonts w:asciiTheme="minorHAnsi" w:hAnsiTheme="minorHAnsi" w:cstheme="minorHAnsi"/>
          <w:sz w:val="22"/>
        </w:rPr>
        <w:t>orks</w:t>
      </w:r>
      <w:r w:rsidR="001F0FB2" w:rsidRPr="006A3F38">
        <w:rPr>
          <w:rFonts w:asciiTheme="minorHAnsi" w:hAnsiTheme="minorHAnsi" w:cstheme="minorHAnsi"/>
          <w:sz w:val="22"/>
        </w:rPr>
        <w:t>,</w:t>
      </w:r>
      <w:r w:rsidRPr="006A3F38">
        <w:rPr>
          <w:rFonts w:asciiTheme="minorHAnsi" w:hAnsiTheme="minorHAnsi" w:cstheme="minorHAnsi"/>
          <w:sz w:val="22"/>
        </w:rPr>
        <w:t xml:space="preserve"> from 4 literary forms (dram</w:t>
      </w:r>
      <w:r w:rsidR="007D4177" w:rsidRPr="006A3F38">
        <w:rPr>
          <w:rFonts w:asciiTheme="minorHAnsi" w:hAnsiTheme="minorHAnsi" w:cstheme="minorHAnsi"/>
          <w:sz w:val="22"/>
        </w:rPr>
        <w:t>a</w:t>
      </w:r>
      <w:r w:rsidRPr="006A3F38">
        <w:rPr>
          <w:rFonts w:asciiTheme="minorHAnsi" w:hAnsiTheme="minorHAnsi" w:cstheme="minorHAnsi"/>
          <w:sz w:val="22"/>
        </w:rPr>
        <w:t xml:space="preserve">, prose fiction, prose non-fiction, and poetry), </w:t>
      </w:r>
      <w:r w:rsidR="00227E62" w:rsidRPr="006A3F38">
        <w:rPr>
          <w:rFonts w:asciiTheme="minorHAnsi" w:hAnsiTheme="minorHAnsi" w:cstheme="minorHAnsi"/>
          <w:sz w:val="22"/>
        </w:rPr>
        <w:t>ar</w:t>
      </w:r>
      <w:r w:rsidR="001F6BBF" w:rsidRPr="006A3F38">
        <w:rPr>
          <w:rFonts w:asciiTheme="minorHAnsi" w:hAnsiTheme="minorHAnsi" w:cstheme="minorHAnsi"/>
          <w:sz w:val="22"/>
        </w:rPr>
        <w:t>i</w:t>
      </w:r>
      <w:r w:rsidR="00227E62" w:rsidRPr="006A3F38">
        <w:rPr>
          <w:rFonts w:asciiTheme="minorHAnsi" w:hAnsiTheme="minorHAnsi" w:cstheme="minorHAnsi"/>
          <w:sz w:val="22"/>
        </w:rPr>
        <w:t xml:space="preserve">se </w:t>
      </w:r>
      <w:r w:rsidRPr="006A3F38">
        <w:rPr>
          <w:rFonts w:asciiTheme="minorHAnsi" w:hAnsiTheme="minorHAnsi" w:cstheme="minorHAnsi"/>
          <w:sz w:val="22"/>
        </w:rPr>
        <w:t>from a variety of centuries and locations around the world</w:t>
      </w:r>
      <w:r w:rsidR="001F0FB2" w:rsidRPr="006A3F38">
        <w:rPr>
          <w:rFonts w:asciiTheme="minorHAnsi" w:hAnsiTheme="minorHAnsi" w:cstheme="minorHAnsi"/>
          <w:sz w:val="22"/>
        </w:rPr>
        <w:t xml:space="preserve"> and </w:t>
      </w:r>
      <w:r w:rsidRPr="006A3F38">
        <w:rPr>
          <w:rFonts w:asciiTheme="minorHAnsi" w:hAnsiTheme="minorHAnsi" w:cstheme="minorHAnsi"/>
          <w:sz w:val="22"/>
        </w:rPr>
        <w:t xml:space="preserve">connect with the areas of exploration listed above. </w:t>
      </w:r>
    </w:p>
    <w:p w14:paraId="6DE9385A" w14:textId="77777777" w:rsidR="00FD585D" w:rsidRPr="006A3F38" w:rsidRDefault="00FD585D" w:rsidP="00784D91">
      <w:pPr>
        <w:spacing w:line="240" w:lineRule="auto"/>
        <w:rPr>
          <w:rFonts w:asciiTheme="minorHAnsi" w:hAnsiTheme="minorHAnsi" w:cstheme="minorHAnsi"/>
          <w:sz w:val="22"/>
        </w:rPr>
      </w:pPr>
    </w:p>
    <w:p w14:paraId="64FA77B2" w14:textId="48A06DD4" w:rsidR="00FD585D" w:rsidRPr="006A3F38" w:rsidRDefault="00FD585D" w:rsidP="00784D91">
      <w:pPr>
        <w:spacing w:line="240" w:lineRule="auto"/>
        <w:rPr>
          <w:rFonts w:asciiTheme="minorHAnsi" w:hAnsiTheme="minorHAnsi" w:cstheme="minorHAnsi"/>
          <w:sz w:val="22"/>
        </w:rPr>
      </w:pPr>
      <w:r w:rsidRPr="006A3F38">
        <w:rPr>
          <w:rFonts w:asciiTheme="minorHAnsi" w:hAnsiTheme="minorHAnsi" w:cstheme="minorHAnsi"/>
          <w:sz w:val="22"/>
        </w:rPr>
        <w:t>During the first year of the course,</w:t>
      </w:r>
      <w:r w:rsidR="00061F88" w:rsidRPr="006A3F38">
        <w:rPr>
          <w:rFonts w:asciiTheme="minorHAnsi" w:hAnsiTheme="minorHAnsi" w:cstheme="minorHAnsi"/>
          <w:sz w:val="22"/>
        </w:rPr>
        <w:t xml:space="preserve"> </w:t>
      </w:r>
      <w:r w:rsidRPr="006A3F38">
        <w:rPr>
          <w:rFonts w:asciiTheme="minorHAnsi" w:hAnsiTheme="minorHAnsi" w:cstheme="minorHAnsi"/>
          <w:sz w:val="22"/>
        </w:rPr>
        <w:t xml:space="preserve">students </w:t>
      </w:r>
      <w:r w:rsidR="001F6BBF" w:rsidRPr="006A3F38">
        <w:rPr>
          <w:rFonts w:asciiTheme="minorHAnsi" w:hAnsiTheme="minorHAnsi" w:cstheme="minorHAnsi"/>
          <w:sz w:val="22"/>
        </w:rPr>
        <w:t>are required to</w:t>
      </w:r>
      <w:r w:rsidRPr="006A3F38">
        <w:rPr>
          <w:rFonts w:asciiTheme="minorHAnsi" w:hAnsiTheme="minorHAnsi" w:cstheme="minorHAnsi"/>
          <w:sz w:val="22"/>
        </w:rPr>
        <w:t xml:space="preserve"> study </w:t>
      </w:r>
      <w:r w:rsidR="00061F88" w:rsidRPr="006A3F38">
        <w:rPr>
          <w:rFonts w:asciiTheme="minorHAnsi" w:hAnsiTheme="minorHAnsi" w:cstheme="minorHAnsi"/>
          <w:sz w:val="22"/>
        </w:rPr>
        <w:t>the texts</w:t>
      </w:r>
      <w:r w:rsidR="001F0FB2" w:rsidRPr="006A3F38">
        <w:rPr>
          <w:rFonts w:asciiTheme="minorHAnsi" w:hAnsiTheme="minorHAnsi" w:cstheme="minorHAnsi"/>
          <w:sz w:val="22"/>
        </w:rPr>
        <w:t xml:space="preserve"> listed here</w:t>
      </w:r>
      <w:r w:rsidR="00061F88" w:rsidRPr="006A3F38">
        <w:rPr>
          <w:rFonts w:asciiTheme="minorHAnsi" w:hAnsiTheme="minorHAnsi" w:cstheme="minorHAnsi"/>
          <w:sz w:val="22"/>
        </w:rPr>
        <w:t xml:space="preserve">. You will need to </w:t>
      </w:r>
      <w:r w:rsidR="00937ACA" w:rsidRPr="006A3F38">
        <w:rPr>
          <w:rFonts w:asciiTheme="minorHAnsi" w:hAnsiTheme="minorHAnsi" w:cstheme="minorHAnsi"/>
          <w:b/>
          <w:bCs/>
          <w:sz w:val="22"/>
        </w:rPr>
        <w:t>acquire your own copy</w:t>
      </w:r>
      <w:r w:rsidR="00937ACA" w:rsidRPr="006A3F38">
        <w:rPr>
          <w:rFonts w:asciiTheme="minorHAnsi" w:hAnsiTheme="minorHAnsi" w:cstheme="minorHAnsi"/>
          <w:sz w:val="22"/>
        </w:rPr>
        <w:t xml:space="preserve"> of</w:t>
      </w:r>
      <w:r w:rsidR="00061F88" w:rsidRPr="006A3F38">
        <w:rPr>
          <w:rFonts w:asciiTheme="minorHAnsi" w:hAnsiTheme="minorHAnsi" w:cstheme="minorHAnsi"/>
          <w:sz w:val="22"/>
        </w:rPr>
        <w:t xml:space="preserve"> these texts so that you can annotate them to support your reading and assessments.</w:t>
      </w:r>
    </w:p>
    <w:p w14:paraId="5AC22DD0" w14:textId="66646BE3" w:rsidR="00937ACA" w:rsidRPr="006A3F38" w:rsidRDefault="00937ACA" w:rsidP="00784D91">
      <w:pPr>
        <w:spacing w:line="240" w:lineRule="auto"/>
        <w:ind w:left="990" w:hanging="270"/>
        <w:rPr>
          <w:rFonts w:asciiTheme="minorHAnsi" w:hAnsiTheme="minorHAnsi" w:cstheme="minorHAnsi"/>
          <w:sz w:val="22"/>
        </w:rPr>
      </w:pPr>
    </w:p>
    <w:p w14:paraId="358BCFD0" w14:textId="034C602A" w:rsidR="00937ACA" w:rsidRPr="006A3F38" w:rsidRDefault="00937ACA" w:rsidP="00784D91">
      <w:pPr>
        <w:spacing w:line="240" w:lineRule="auto"/>
        <w:ind w:left="990" w:hanging="270"/>
        <w:rPr>
          <w:rFonts w:asciiTheme="minorHAnsi" w:hAnsiTheme="minorHAnsi" w:cstheme="minorHAnsi"/>
          <w:sz w:val="22"/>
        </w:rPr>
      </w:pPr>
      <w:r w:rsidRPr="006A3F38">
        <w:rPr>
          <w:rFonts w:asciiTheme="minorHAnsi" w:hAnsiTheme="minorHAnsi" w:cstheme="minorHAnsi"/>
          <w:sz w:val="22"/>
        </w:rPr>
        <w:t>Semester 1</w:t>
      </w:r>
    </w:p>
    <w:p w14:paraId="02A5E95B" w14:textId="0B589ACB" w:rsidR="00061F88" w:rsidRPr="006A3F38" w:rsidRDefault="00061F88" w:rsidP="00784D91">
      <w:pPr>
        <w:pStyle w:val="ListParagraph"/>
        <w:numPr>
          <w:ilvl w:val="0"/>
          <w:numId w:val="2"/>
        </w:numPr>
        <w:spacing w:line="240" w:lineRule="auto"/>
        <w:ind w:firstLine="270"/>
        <w:rPr>
          <w:rFonts w:cstheme="minorHAnsi"/>
        </w:rPr>
      </w:pPr>
      <w:r w:rsidRPr="006A3F38">
        <w:rPr>
          <w:rFonts w:cstheme="minorHAnsi"/>
          <w:i/>
          <w:iCs/>
        </w:rPr>
        <w:t>To Kill a Mockingbird</w:t>
      </w:r>
      <w:r w:rsidRPr="006A3F38">
        <w:rPr>
          <w:rFonts w:cstheme="minorHAnsi"/>
        </w:rPr>
        <w:t>, by Harper Lee</w:t>
      </w:r>
    </w:p>
    <w:p w14:paraId="613701EF" w14:textId="0C505A44" w:rsidR="00061F88" w:rsidRPr="006A3F38" w:rsidRDefault="00061F88" w:rsidP="00784D91">
      <w:pPr>
        <w:pStyle w:val="ListParagraph"/>
        <w:numPr>
          <w:ilvl w:val="0"/>
          <w:numId w:val="2"/>
        </w:numPr>
        <w:spacing w:line="240" w:lineRule="auto"/>
        <w:ind w:firstLine="270"/>
        <w:rPr>
          <w:rFonts w:cstheme="minorHAnsi"/>
        </w:rPr>
      </w:pPr>
      <w:r w:rsidRPr="006A3F38">
        <w:rPr>
          <w:rFonts w:cstheme="minorHAnsi"/>
          <w:i/>
          <w:iCs/>
        </w:rPr>
        <w:t xml:space="preserve">The Great Gatsby, </w:t>
      </w:r>
      <w:r w:rsidRPr="006A3F38">
        <w:rPr>
          <w:rFonts w:cstheme="minorHAnsi"/>
        </w:rPr>
        <w:t>by F. Scott Fitzgerald</w:t>
      </w:r>
    </w:p>
    <w:p w14:paraId="01A3A53E" w14:textId="215D23FC" w:rsidR="00061F88" w:rsidRPr="006A3F38" w:rsidRDefault="00061F88" w:rsidP="00784D91">
      <w:pPr>
        <w:pStyle w:val="ListParagraph"/>
        <w:numPr>
          <w:ilvl w:val="0"/>
          <w:numId w:val="2"/>
        </w:numPr>
        <w:spacing w:line="240" w:lineRule="auto"/>
        <w:ind w:firstLine="270"/>
        <w:rPr>
          <w:rFonts w:cstheme="minorHAnsi"/>
        </w:rPr>
      </w:pPr>
      <w:r w:rsidRPr="006A3F38">
        <w:rPr>
          <w:rFonts w:cstheme="minorHAnsi"/>
          <w:i/>
          <w:iCs/>
        </w:rPr>
        <w:t>Jazz</w:t>
      </w:r>
      <w:r w:rsidRPr="006A3F38">
        <w:rPr>
          <w:rFonts w:cstheme="minorHAnsi"/>
        </w:rPr>
        <w:t>, by Toni Morrison</w:t>
      </w:r>
    </w:p>
    <w:p w14:paraId="0D3A379E" w14:textId="1F35175D" w:rsidR="00061F88" w:rsidRDefault="00061F88" w:rsidP="00784D91">
      <w:pPr>
        <w:pStyle w:val="ListParagraph"/>
        <w:numPr>
          <w:ilvl w:val="0"/>
          <w:numId w:val="2"/>
        </w:numPr>
        <w:spacing w:line="240" w:lineRule="auto"/>
        <w:ind w:firstLine="270"/>
        <w:rPr>
          <w:rFonts w:cstheme="minorHAnsi"/>
        </w:rPr>
      </w:pPr>
      <w:r w:rsidRPr="006A3F38">
        <w:rPr>
          <w:rFonts w:cstheme="minorHAnsi"/>
          <w:i/>
          <w:iCs/>
        </w:rPr>
        <w:t>Educated</w:t>
      </w:r>
      <w:r w:rsidRPr="006A3F38">
        <w:rPr>
          <w:rFonts w:cstheme="minorHAnsi"/>
        </w:rPr>
        <w:t>, by Tara Westover</w:t>
      </w:r>
    </w:p>
    <w:p w14:paraId="52CE1B1C" w14:textId="7A9459CE" w:rsidR="00E17B59" w:rsidRPr="00E17B59" w:rsidRDefault="00E17B59" w:rsidP="00784D91">
      <w:pPr>
        <w:pStyle w:val="ListParagraph"/>
        <w:numPr>
          <w:ilvl w:val="0"/>
          <w:numId w:val="2"/>
        </w:numPr>
        <w:spacing w:line="240" w:lineRule="auto"/>
        <w:ind w:firstLine="270"/>
        <w:rPr>
          <w:rFonts w:cstheme="minorHAnsi"/>
        </w:rPr>
      </w:pPr>
      <w:r w:rsidRPr="00E17B59">
        <w:rPr>
          <w:rFonts w:cstheme="minorHAnsi"/>
        </w:rPr>
        <w:t>Independent reading project</w:t>
      </w:r>
      <w:r>
        <w:rPr>
          <w:rFonts w:cstheme="minorHAnsi"/>
        </w:rPr>
        <w:t xml:space="preserve"> (selected text from a provided list)</w:t>
      </w:r>
    </w:p>
    <w:p w14:paraId="5A503E5A" w14:textId="21126B89" w:rsidR="00937ACA" w:rsidRPr="006A3F38" w:rsidRDefault="00937ACA" w:rsidP="00784D91">
      <w:pPr>
        <w:spacing w:line="240" w:lineRule="auto"/>
        <w:ind w:left="990" w:hanging="270"/>
        <w:rPr>
          <w:rFonts w:asciiTheme="minorHAnsi" w:hAnsiTheme="minorHAnsi" w:cstheme="minorHAnsi"/>
          <w:sz w:val="22"/>
        </w:rPr>
      </w:pPr>
      <w:r w:rsidRPr="006A3F38">
        <w:rPr>
          <w:rFonts w:asciiTheme="minorHAnsi" w:hAnsiTheme="minorHAnsi" w:cstheme="minorHAnsi"/>
          <w:sz w:val="22"/>
        </w:rPr>
        <w:t>Semester 2</w:t>
      </w:r>
    </w:p>
    <w:p w14:paraId="2DF00EEB" w14:textId="38BD33B6" w:rsidR="00061F88" w:rsidRPr="006A3F38" w:rsidRDefault="00937ACA" w:rsidP="00784D91">
      <w:pPr>
        <w:pStyle w:val="ListParagraph"/>
        <w:numPr>
          <w:ilvl w:val="0"/>
          <w:numId w:val="2"/>
        </w:numPr>
        <w:spacing w:line="240" w:lineRule="auto"/>
        <w:ind w:firstLine="270"/>
        <w:rPr>
          <w:rFonts w:cstheme="minorHAnsi"/>
        </w:rPr>
      </w:pPr>
      <w:r w:rsidRPr="006A3F38">
        <w:rPr>
          <w:rFonts w:cstheme="minorHAnsi"/>
          <w:i/>
          <w:iCs/>
        </w:rPr>
        <w:t>Antigone</w:t>
      </w:r>
      <w:r w:rsidRPr="006A3F38">
        <w:rPr>
          <w:rFonts w:cstheme="minorHAnsi"/>
        </w:rPr>
        <w:t>, by Sophocles</w:t>
      </w:r>
    </w:p>
    <w:p w14:paraId="4D75B0B2" w14:textId="2BA43863" w:rsidR="00937ACA" w:rsidRPr="006A3F38" w:rsidRDefault="00937ACA" w:rsidP="00784D91">
      <w:pPr>
        <w:pStyle w:val="ListParagraph"/>
        <w:numPr>
          <w:ilvl w:val="0"/>
          <w:numId w:val="2"/>
        </w:numPr>
        <w:spacing w:line="240" w:lineRule="auto"/>
        <w:ind w:firstLine="270"/>
        <w:rPr>
          <w:rFonts w:cstheme="minorHAnsi"/>
        </w:rPr>
      </w:pPr>
      <w:r w:rsidRPr="006A3F38">
        <w:rPr>
          <w:rFonts w:cstheme="minorHAnsi"/>
          <w:i/>
          <w:iCs/>
        </w:rPr>
        <w:t>Poems, New and Collected, 1957-1997,</w:t>
      </w:r>
      <w:r w:rsidRPr="006A3F38">
        <w:rPr>
          <w:rFonts w:cstheme="minorHAnsi"/>
        </w:rPr>
        <w:t xml:space="preserve"> by Wislawa Szymborska</w:t>
      </w:r>
    </w:p>
    <w:p w14:paraId="56140A93" w14:textId="15CE25E9" w:rsidR="00937ACA" w:rsidRDefault="00937ACA" w:rsidP="00784D91">
      <w:pPr>
        <w:pStyle w:val="ListParagraph"/>
        <w:numPr>
          <w:ilvl w:val="0"/>
          <w:numId w:val="2"/>
        </w:numPr>
        <w:spacing w:line="240" w:lineRule="auto"/>
        <w:ind w:firstLine="270"/>
        <w:rPr>
          <w:rFonts w:cstheme="minorHAnsi"/>
        </w:rPr>
      </w:pPr>
      <w:r w:rsidRPr="006A3F38">
        <w:rPr>
          <w:rFonts w:cstheme="minorHAnsi"/>
          <w:i/>
          <w:iCs/>
        </w:rPr>
        <w:t>Chronicles of a Death Foretold</w:t>
      </w:r>
      <w:r w:rsidRPr="006A3F38">
        <w:rPr>
          <w:rFonts w:cstheme="minorHAnsi"/>
        </w:rPr>
        <w:t>, by Gabriel Garcia Marquéz</w:t>
      </w:r>
    </w:p>
    <w:p w14:paraId="3F619F9D" w14:textId="1622F7FE" w:rsidR="00E17B59" w:rsidRPr="00E17B59" w:rsidRDefault="00E17B59" w:rsidP="00E17B59">
      <w:pPr>
        <w:pStyle w:val="ListParagraph"/>
        <w:numPr>
          <w:ilvl w:val="0"/>
          <w:numId w:val="2"/>
        </w:numPr>
        <w:spacing w:line="240" w:lineRule="auto"/>
        <w:ind w:firstLine="270"/>
        <w:rPr>
          <w:rFonts w:cstheme="minorHAnsi"/>
        </w:rPr>
      </w:pPr>
      <w:r>
        <w:rPr>
          <w:rFonts w:cstheme="minorHAnsi"/>
        </w:rPr>
        <w:t xml:space="preserve">Independent reading project, continued </w:t>
      </w:r>
      <w:r>
        <w:rPr>
          <w:rFonts w:cstheme="minorHAnsi"/>
        </w:rPr>
        <w:t>(selected text from a provided list)</w:t>
      </w:r>
    </w:p>
    <w:p w14:paraId="0D06E924" w14:textId="763B095A" w:rsidR="00937ACA" w:rsidRPr="006A3F38" w:rsidRDefault="00937ACA" w:rsidP="00784D91">
      <w:pPr>
        <w:spacing w:line="240" w:lineRule="auto"/>
        <w:rPr>
          <w:rFonts w:asciiTheme="minorHAnsi" w:hAnsiTheme="minorHAnsi" w:cstheme="minorHAnsi"/>
          <w:sz w:val="22"/>
        </w:rPr>
      </w:pPr>
      <w:r w:rsidRPr="006A3F38">
        <w:rPr>
          <w:rFonts w:asciiTheme="minorHAnsi" w:hAnsiTheme="minorHAnsi" w:cstheme="minorHAnsi"/>
          <w:sz w:val="22"/>
        </w:rPr>
        <w:t xml:space="preserve">In addition to these works, students will be assigned various supporting and related texts. Given the pace and </w:t>
      </w:r>
      <w:r w:rsidR="00AA5FB3" w:rsidRPr="006A3F38">
        <w:rPr>
          <w:rFonts w:asciiTheme="minorHAnsi" w:hAnsiTheme="minorHAnsi" w:cstheme="minorHAnsi"/>
          <w:sz w:val="22"/>
        </w:rPr>
        <w:t>circumstances of our course, texts may be added or substituted.</w:t>
      </w:r>
    </w:p>
    <w:p w14:paraId="51AE7883" w14:textId="2D520E8F" w:rsidR="00AA5FB3" w:rsidRPr="006A3F38" w:rsidRDefault="00AA5FB3" w:rsidP="00784D91">
      <w:pPr>
        <w:spacing w:line="240" w:lineRule="auto"/>
        <w:ind w:left="0" w:firstLine="0"/>
        <w:rPr>
          <w:rFonts w:asciiTheme="minorHAnsi" w:hAnsiTheme="minorHAnsi" w:cstheme="minorHAnsi"/>
          <w:sz w:val="22"/>
        </w:rPr>
      </w:pPr>
    </w:p>
    <w:p w14:paraId="1C348311" w14:textId="77777777" w:rsidR="009A3509" w:rsidRPr="006A3F38" w:rsidRDefault="009A3509" w:rsidP="00784D91">
      <w:pPr>
        <w:spacing w:line="240" w:lineRule="auto"/>
        <w:ind w:firstLine="0"/>
        <w:rPr>
          <w:rFonts w:asciiTheme="minorHAnsi" w:hAnsiTheme="minorHAnsi" w:cstheme="minorHAnsi"/>
          <w:b/>
          <w:sz w:val="22"/>
        </w:rPr>
      </w:pPr>
      <w:r w:rsidRPr="006A3F38">
        <w:rPr>
          <w:rFonts w:asciiTheme="minorHAnsi" w:hAnsiTheme="minorHAnsi" w:cstheme="minorHAnsi"/>
          <w:b/>
          <w:sz w:val="22"/>
        </w:rPr>
        <w:t xml:space="preserve">Course Objectives </w:t>
      </w:r>
    </w:p>
    <w:p w14:paraId="2594EC3C" w14:textId="77777777" w:rsidR="009A3509" w:rsidRPr="006A3F38" w:rsidRDefault="009A3509" w:rsidP="00784D91">
      <w:pPr>
        <w:pStyle w:val="ListParagraph"/>
        <w:numPr>
          <w:ilvl w:val="0"/>
          <w:numId w:val="1"/>
        </w:numPr>
        <w:spacing w:line="240" w:lineRule="auto"/>
        <w:rPr>
          <w:rFonts w:cstheme="minorHAnsi"/>
          <w:bCs/>
        </w:rPr>
      </w:pPr>
      <w:r w:rsidRPr="006A3F38">
        <w:rPr>
          <w:rFonts w:cstheme="minorHAnsi"/>
          <w:bCs/>
        </w:rPr>
        <w:t xml:space="preserve">Knowledge and Understanding </w:t>
      </w:r>
    </w:p>
    <w:p w14:paraId="5D377118"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Demonstrate knowledge and understanding of individual literary works as representatives of their genre and period, and the relationships between them</w:t>
      </w:r>
    </w:p>
    <w:p w14:paraId="32FA8182"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Demonstrate an understanding of the ways in which cultural values are expressed in literature</w:t>
      </w:r>
    </w:p>
    <w:p w14:paraId="4F471F42"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 xml:space="preserve">Demonstrate awareness of the significance of the context in which a work is written and received </w:t>
      </w:r>
    </w:p>
    <w:p w14:paraId="7687084E"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Substantiate and justify ideas with relevant examples</w:t>
      </w:r>
    </w:p>
    <w:p w14:paraId="355696AB" w14:textId="77777777" w:rsidR="009A3509" w:rsidRPr="006A3F38" w:rsidRDefault="009A3509" w:rsidP="00784D91">
      <w:pPr>
        <w:pStyle w:val="ListParagraph"/>
        <w:numPr>
          <w:ilvl w:val="0"/>
          <w:numId w:val="1"/>
        </w:numPr>
        <w:spacing w:line="240" w:lineRule="auto"/>
        <w:rPr>
          <w:rFonts w:cstheme="minorHAnsi"/>
          <w:bCs/>
        </w:rPr>
      </w:pPr>
      <w:r w:rsidRPr="006A3F38">
        <w:rPr>
          <w:rFonts w:cstheme="minorHAnsi"/>
          <w:bCs/>
        </w:rPr>
        <w:t xml:space="preserve">Analysis, synthesis, and evaluation </w:t>
      </w:r>
    </w:p>
    <w:p w14:paraId="55DEDB30"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lastRenderedPageBreak/>
        <w:t>Demonstrate an ability to analyze language, structure, technique and style, and evaluate their effects on the reader</w:t>
      </w:r>
    </w:p>
    <w:p w14:paraId="618B9BB3"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 xml:space="preserve">Demonstrate an ability to examine and discuss in depth the effects of literary techniques and the connection between style and meaning </w:t>
      </w:r>
    </w:p>
    <w:p w14:paraId="43E10502" w14:textId="77777777" w:rsidR="009A3509" w:rsidRPr="006A3F38" w:rsidRDefault="009A3509" w:rsidP="00784D91">
      <w:pPr>
        <w:pStyle w:val="ListParagraph"/>
        <w:numPr>
          <w:ilvl w:val="0"/>
          <w:numId w:val="1"/>
        </w:numPr>
        <w:spacing w:line="240" w:lineRule="auto"/>
        <w:rPr>
          <w:rFonts w:cstheme="minorHAnsi"/>
          <w:bCs/>
        </w:rPr>
      </w:pPr>
      <w:r w:rsidRPr="006A3F38">
        <w:rPr>
          <w:rFonts w:cstheme="minorHAnsi"/>
          <w:bCs/>
        </w:rPr>
        <w:t xml:space="preserve">Selection and use of appropriate presentation and language skills </w:t>
      </w:r>
    </w:p>
    <w:p w14:paraId="2A89F58B"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Demonstrate an ability to express ideas clearly and fluently in both written and oral communication, with an effective choice of register and style</w:t>
      </w:r>
    </w:p>
    <w:p w14:paraId="099DAAD8"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Demonstrate a command of terminology and concepts appropriate to the study of literature</w:t>
      </w:r>
    </w:p>
    <w:p w14:paraId="00AFCFAE" w14:textId="77777777" w:rsidR="009A3509" w:rsidRPr="006A3F38" w:rsidRDefault="009A3509" w:rsidP="00784D91">
      <w:pPr>
        <w:pStyle w:val="ListParagraph"/>
        <w:numPr>
          <w:ilvl w:val="1"/>
          <w:numId w:val="1"/>
        </w:numPr>
        <w:spacing w:line="240" w:lineRule="auto"/>
        <w:rPr>
          <w:rFonts w:cstheme="minorHAnsi"/>
        </w:rPr>
      </w:pPr>
      <w:r w:rsidRPr="006A3F38">
        <w:rPr>
          <w:rFonts w:cstheme="minorHAnsi"/>
        </w:rPr>
        <w:t xml:space="preserve">Demonstrate an ability to write a sustained and detailed literary commentary </w:t>
      </w:r>
    </w:p>
    <w:p w14:paraId="40055D0A" w14:textId="431DAC46" w:rsidR="00AA5FB3" w:rsidRPr="006A3F38" w:rsidRDefault="00AA5FB3" w:rsidP="00784D91">
      <w:pPr>
        <w:spacing w:line="240" w:lineRule="auto"/>
        <w:rPr>
          <w:rFonts w:asciiTheme="minorHAnsi" w:hAnsiTheme="minorHAnsi" w:cstheme="minorHAnsi"/>
          <w:b/>
          <w:bCs/>
          <w:sz w:val="22"/>
        </w:rPr>
      </w:pPr>
      <w:r w:rsidRPr="006A3F38">
        <w:rPr>
          <w:rFonts w:asciiTheme="minorHAnsi" w:hAnsiTheme="minorHAnsi" w:cstheme="minorHAnsi"/>
          <w:b/>
          <w:bCs/>
          <w:sz w:val="22"/>
        </w:rPr>
        <w:t>Assessments</w:t>
      </w:r>
    </w:p>
    <w:p w14:paraId="52387FA8" w14:textId="11CCBA4D" w:rsidR="00FD585D" w:rsidRPr="006A3F38" w:rsidRDefault="00AA5FB3" w:rsidP="00784D91">
      <w:pPr>
        <w:spacing w:line="240" w:lineRule="auto"/>
        <w:rPr>
          <w:rFonts w:asciiTheme="minorHAnsi" w:hAnsiTheme="minorHAnsi" w:cstheme="minorHAnsi"/>
          <w:sz w:val="22"/>
        </w:rPr>
      </w:pPr>
      <w:r w:rsidRPr="006A3F38">
        <w:rPr>
          <w:rFonts w:asciiTheme="minorHAnsi" w:hAnsiTheme="minorHAnsi" w:cstheme="minorHAnsi"/>
          <w:sz w:val="22"/>
        </w:rPr>
        <w:t xml:space="preserve">Assessments for this course will include a variety of ways for students to demonstrate they are meeting </w:t>
      </w:r>
      <w:r w:rsidR="00FB1D06" w:rsidRPr="006A3F38">
        <w:rPr>
          <w:rFonts w:asciiTheme="minorHAnsi" w:hAnsiTheme="minorHAnsi" w:cstheme="minorHAnsi"/>
          <w:sz w:val="22"/>
        </w:rPr>
        <w:t>th</w:t>
      </w:r>
      <w:r w:rsidRPr="006A3F38">
        <w:rPr>
          <w:rFonts w:asciiTheme="minorHAnsi" w:hAnsiTheme="minorHAnsi" w:cstheme="minorHAnsi"/>
          <w:sz w:val="22"/>
        </w:rPr>
        <w:t>e</w:t>
      </w:r>
      <w:r w:rsidR="00FB1D06" w:rsidRPr="006A3F38">
        <w:rPr>
          <w:rFonts w:asciiTheme="minorHAnsi" w:hAnsiTheme="minorHAnsi" w:cstheme="minorHAnsi"/>
          <w:sz w:val="22"/>
        </w:rPr>
        <w:t xml:space="preserve"> course objectives. These will include both </w:t>
      </w:r>
      <w:r w:rsidR="00FB1D06" w:rsidRPr="006A3F38">
        <w:rPr>
          <w:rFonts w:asciiTheme="minorHAnsi" w:hAnsiTheme="minorHAnsi" w:cstheme="minorHAnsi"/>
          <w:b/>
          <w:bCs/>
          <w:sz w:val="22"/>
        </w:rPr>
        <w:t>formative</w:t>
      </w:r>
      <w:r w:rsidR="001F6BBF" w:rsidRPr="006A3F38">
        <w:rPr>
          <w:rFonts w:asciiTheme="minorHAnsi" w:hAnsiTheme="minorHAnsi" w:cstheme="minorHAnsi"/>
          <w:sz w:val="22"/>
        </w:rPr>
        <w:t xml:space="preserve"> </w:t>
      </w:r>
      <w:r w:rsidR="00FB1D06" w:rsidRPr="006A3F38">
        <w:rPr>
          <w:rFonts w:asciiTheme="minorHAnsi" w:hAnsiTheme="minorHAnsi" w:cstheme="minorHAnsi"/>
          <w:sz w:val="22"/>
        </w:rPr>
        <w:t xml:space="preserve">and </w:t>
      </w:r>
      <w:r w:rsidR="00FB1D06" w:rsidRPr="006A3F38">
        <w:rPr>
          <w:rFonts w:asciiTheme="minorHAnsi" w:hAnsiTheme="minorHAnsi" w:cstheme="minorHAnsi"/>
          <w:b/>
          <w:bCs/>
          <w:sz w:val="22"/>
        </w:rPr>
        <w:t>summative</w:t>
      </w:r>
      <w:r w:rsidR="00FB1D06" w:rsidRPr="006A3F38">
        <w:rPr>
          <w:rFonts w:asciiTheme="minorHAnsi" w:hAnsiTheme="minorHAnsi" w:cstheme="minorHAnsi"/>
          <w:sz w:val="22"/>
        </w:rPr>
        <w:t xml:space="preserve"> activities including quizzes, tests, presentations, class discussions, projects, and papers. </w:t>
      </w:r>
      <w:r w:rsidR="001F6BBF" w:rsidRPr="006A3F38">
        <w:rPr>
          <w:rFonts w:asciiTheme="minorHAnsi" w:hAnsiTheme="minorHAnsi" w:cstheme="minorHAnsi"/>
          <w:b/>
          <w:bCs/>
          <w:sz w:val="22"/>
        </w:rPr>
        <w:t xml:space="preserve">Midterm and final </w:t>
      </w:r>
      <w:r w:rsidR="009E1B4D" w:rsidRPr="006A3F38">
        <w:rPr>
          <w:rFonts w:asciiTheme="minorHAnsi" w:hAnsiTheme="minorHAnsi" w:cstheme="minorHAnsi"/>
          <w:b/>
          <w:bCs/>
          <w:sz w:val="22"/>
        </w:rPr>
        <w:t>assessments</w:t>
      </w:r>
      <w:r w:rsidR="001F6BBF" w:rsidRPr="006A3F38">
        <w:rPr>
          <w:rFonts w:asciiTheme="minorHAnsi" w:hAnsiTheme="minorHAnsi" w:cstheme="minorHAnsi"/>
          <w:sz w:val="22"/>
        </w:rPr>
        <w:t xml:space="preserve"> will be given</w:t>
      </w:r>
      <w:r w:rsidR="00FE0724" w:rsidRPr="006A3F38">
        <w:rPr>
          <w:rFonts w:asciiTheme="minorHAnsi" w:hAnsiTheme="minorHAnsi" w:cstheme="minorHAnsi"/>
          <w:sz w:val="22"/>
        </w:rPr>
        <w:t>.</w:t>
      </w:r>
    </w:p>
    <w:p w14:paraId="3BA92532" w14:textId="77777777" w:rsidR="00FB1D06" w:rsidRPr="006A3F38" w:rsidRDefault="00FB1D06" w:rsidP="00784D91">
      <w:pPr>
        <w:spacing w:line="240" w:lineRule="auto"/>
        <w:rPr>
          <w:rFonts w:asciiTheme="minorHAnsi" w:hAnsiTheme="minorHAnsi" w:cstheme="minorHAnsi"/>
          <w:sz w:val="22"/>
        </w:rPr>
      </w:pPr>
    </w:p>
    <w:p w14:paraId="05CB238E" w14:textId="68C6CFA3" w:rsidR="00FB1D06" w:rsidRPr="006A3F38" w:rsidRDefault="00FB1D06" w:rsidP="00784D91">
      <w:pPr>
        <w:spacing w:line="240" w:lineRule="auto"/>
        <w:rPr>
          <w:rFonts w:asciiTheme="minorHAnsi" w:hAnsiTheme="minorHAnsi" w:cstheme="minorHAnsi"/>
          <w:sz w:val="22"/>
          <w:u w:val="single"/>
        </w:rPr>
      </w:pPr>
      <w:r w:rsidRPr="006A3F38">
        <w:rPr>
          <w:rFonts w:asciiTheme="minorHAnsi" w:hAnsiTheme="minorHAnsi" w:cstheme="minorHAnsi"/>
          <w:sz w:val="22"/>
          <w:u w:val="single"/>
        </w:rPr>
        <w:t>Learner Portfolio</w:t>
      </w:r>
    </w:p>
    <w:p w14:paraId="12B2C048" w14:textId="056FA230" w:rsidR="00FB1D06" w:rsidRPr="006A3F38" w:rsidRDefault="00FB1D06" w:rsidP="00784D91">
      <w:pPr>
        <w:spacing w:line="240" w:lineRule="auto"/>
        <w:rPr>
          <w:rFonts w:asciiTheme="minorHAnsi" w:hAnsiTheme="minorHAnsi" w:cstheme="minorHAnsi"/>
          <w:sz w:val="22"/>
        </w:rPr>
      </w:pPr>
      <w:r w:rsidRPr="006A3F38">
        <w:rPr>
          <w:rFonts w:asciiTheme="minorHAnsi" w:hAnsiTheme="minorHAnsi" w:cstheme="minorHAnsi"/>
          <w:sz w:val="22"/>
        </w:rPr>
        <w:t>As part of the Language A: Literature HL course</w:t>
      </w:r>
      <w:r w:rsidR="00082949" w:rsidRPr="006A3F38">
        <w:rPr>
          <w:rFonts w:asciiTheme="minorHAnsi" w:hAnsiTheme="minorHAnsi" w:cstheme="minorHAnsi"/>
          <w:sz w:val="22"/>
        </w:rPr>
        <w:t xml:space="preserve">, students will create a Learner Portfolio that will contain both formal and informal responses to works studied. The portfolio will be reflective, critical, creative, and may be in a multimedia format. </w:t>
      </w:r>
      <w:r w:rsidR="001F6BBF" w:rsidRPr="006A3F38">
        <w:rPr>
          <w:rFonts w:asciiTheme="minorHAnsi" w:hAnsiTheme="minorHAnsi" w:cstheme="minorHAnsi"/>
          <w:sz w:val="22"/>
        </w:rPr>
        <w:t>It will be created and used across the full two years of the course.</w:t>
      </w:r>
    </w:p>
    <w:p w14:paraId="3150A7C4" w14:textId="7E40CFCF" w:rsidR="00FB1D06" w:rsidRPr="006A3F38" w:rsidRDefault="00FB1D06" w:rsidP="00784D91">
      <w:pPr>
        <w:spacing w:line="240" w:lineRule="auto"/>
        <w:rPr>
          <w:rFonts w:asciiTheme="minorHAnsi" w:hAnsiTheme="minorHAnsi" w:cstheme="minorHAnsi"/>
          <w:sz w:val="22"/>
        </w:rPr>
      </w:pPr>
    </w:p>
    <w:p w14:paraId="17712E97" w14:textId="6888EADE" w:rsidR="00FB1D06" w:rsidRPr="006A3F38" w:rsidRDefault="00FB1D06" w:rsidP="00784D91">
      <w:pPr>
        <w:spacing w:line="240" w:lineRule="auto"/>
        <w:rPr>
          <w:rFonts w:asciiTheme="minorHAnsi" w:hAnsiTheme="minorHAnsi" w:cstheme="minorHAnsi"/>
          <w:bCs/>
          <w:sz w:val="22"/>
          <w:u w:val="single"/>
        </w:rPr>
      </w:pPr>
      <w:r w:rsidRPr="006A3F38">
        <w:rPr>
          <w:rFonts w:asciiTheme="minorHAnsi" w:hAnsiTheme="minorHAnsi" w:cstheme="minorHAnsi"/>
          <w:bCs/>
          <w:sz w:val="22"/>
          <w:u w:val="single"/>
        </w:rPr>
        <w:t>HL Essay</w:t>
      </w:r>
    </w:p>
    <w:p w14:paraId="5F1733E2" w14:textId="77018F13" w:rsidR="002C5BBE" w:rsidRPr="006A3F38" w:rsidRDefault="00082949" w:rsidP="00784D91">
      <w:pPr>
        <w:spacing w:line="240" w:lineRule="auto"/>
        <w:ind w:firstLine="0"/>
        <w:rPr>
          <w:rFonts w:asciiTheme="minorHAnsi" w:hAnsiTheme="minorHAnsi" w:cstheme="minorHAnsi"/>
          <w:b/>
          <w:sz w:val="22"/>
        </w:rPr>
      </w:pPr>
      <w:r w:rsidRPr="006A3F38">
        <w:rPr>
          <w:rFonts w:asciiTheme="minorHAnsi" w:hAnsiTheme="minorHAnsi" w:cstheme="minorHAnsi"/>
          <w:bCs/>
          <w:sz w:val="22"/>
        </w:rPr>
        <w:t xml:space="preserve">The HL Essay is a </w:t>
      </w:r>
      <w:r w:rsidRPr="006A3F38">
        <w:rPr>
          <w:rFonts w:asciiTheme="minorHAnsi" w:hAnsiTheme="minorHAnsi" w:cstheme="minorHAnsi"/>
          <w:b/>
          <w:sz w:val="22"/>
        </w:rPr>
        <w:t>formal essay</w:t>
      </w:r>
      <w:r w:rsidRPr="006A3F38">
        <w:rPr>
          <w:rFonts w:asciiTheme="minorHAnsi" w:hAnsiTheme="minorHAnsi" w:cstheme="minorHAnsi"/>
          <w:bCs/>
          <w:sz w:val="22"/>
        </w:rPr>
        <w:t xml:space="preserve"> (1200-1500 words) written on one work studied in the course. This essay constitutes </w:t>
      </w:r>
      <w:r w:rsidRPr="006A3F38">
        <w:rPr>
          <w:rFonts w:asciiTheme="minorHAnsi" w:hAnsiTheme="minorHAnsi" w:cstheme="minorHAnsi"/>
          <w:b/>
          <w:sz w:val="22"/>
        </w:rPr>
        <w:t>20%</w:t>
      </w:r>
      <w:r w:rsidRPr="006A3F38">
        <w:rPr>
          <w:rFonts w:asciiTheme="minorHAnsi" w:hAnsiTheme="minorHAnsi" w:cstheme="minorHAnsi"/>
          <w:bCs/>
          <w:sz w:val="22"/>
        </w:rPr>
        <w:t xml:space="preserve"> of the </w:t>
      </w:r>
      <w:r w:rsidR="002C5BBE" w:rsidRPr="006A3F38">
        <w:rPr>
          <w:rFonts w:asciiTheme="minorHAnsi" w:hAnsiTheme="minorHAnsi" w:cstheme="minorHAnsi"/>
          <w:bCs/>
          <w:sz w:val="22"/>
        </w:rPr>
        <w:t xml:space="preserve">required IB assessments and is </w:t>
      </w:r>
      <w:r w:rsidR="002C5BBE" w:rsidRPr="006A3F38">
        <w:rPr>
          <w:rFonts w:asciiTheme="minorHAnsi" w:hAnsiTheme="minorHAnsi" w:cstheme="minorHAnsi"/>
          <w:b/>
          <w:sz w:val="22"/>
        </w:rPr>
        <w:t>evaluated externally</w:t>
      </w:r>
      <w:r w:rsidR="002C5BBE" w:rsidRPr="006A3F38">
        <w:rPr>
          <w:rFonts w:asciiTheme="minorHAnsi" w:hAnsiTheme="minorHAnsi" w:cstheme="minorHAnsi"/>
          <w:bCs/>
          <w:sz w:val="22"/>
        </w:rPr>
        <w:t>. Students will write the HL essay in the spring of year 1.</w:t>
      </w:r>
      <w:r w:rsidR="00687CCB" w:rsidRPr="006A3F38">
        <w:rPr>
          <w:rFonts w:asciiTheme="minorHAnsi" w:hAnsiTheme="minorHAnsi" w:cstheme="minorHAnsi"/>
          <w:bCs/>
        </w:rPr>
        <w:t xml:space="preserve"> </w:t>
      </w:r>
      <w:r w:rsidR="00687CCB" w:rsidRPr="006A3F38">
        <w:rPr>
          <w:rFonts w:asciiTheme="minorHAnsi" w:hAnsiTheme="minorHAnsi" w:cstheme="minorHAnsi"/>
          <w:b/>
        </w:rPr>
        <w:t>Submitting the HL Essay is required for students to pass the second semester of IB English 3.</w:t>
      </w:r>
    </w:p>
    <w:p w14:paraId="43E6360E" w14:textId="77777777" w:rsidR="002C5BBE" w:rsidRPr="006A3F38" w:rsidRDefault="002C5BBE" w:rsidP="00784D91">
      <w:pPr>
        <w:spacing w:line="240" w:lineRule="auto"/>
        <w:ind w:firstLine="0"/>
        <w:rPr>
          <w:rFonts w:asciiTheme="minorHAnsi" w:hAnsiTheme="minorHAnsi" w:cstheme="minorHAnsi"/>
          <w:bCs/>
          <w:sz w:val="22"/>
        </w:rPr>
      </w:pPr>
    </w:p>
    <w:p w14:paraId="4C6792A7" w14:textId="4C0D413D" w:rsidR="00FB1D06" w:rsidRPr="006A3F38" w:rsidRDefault="002C5BBE" w:rsidP="00784D91">
      <w:pPr>
        <w:spacing w:line="240" w:lineRule="auto"/>
        <w:ind w:firstLine="0"/>
        <w:rPr>
          <w:rFonts w:asciiTheme="minorHAnsi" w:hAnsiTheme="minorHAnsi" w:cstheme="minorHAnsi"/>
          <w:b/>
          <w:sz w:val="22"/>
        </w:rPr>
      </w:pPr>
      <w:r w:rsidRPr="006A3F38">
        <w:rPr>
          <w:rFonts w:asciiTheme="minorHAnsi" w:hAnsiTheme="minorHAnsi" w:cstheme="minorHAnsi"/>
          <w:b/>
          <w:sz w:val="22"/>
        </w:rPr>
        <w:t xml:space="preserve">PLEASE NOTE: </w:t>
      </w:r>
    </w:p>
    <w:p w14:paraId="47A7B415" w14:textId="36D8B428" w:rsidR="002C5BBE" w:rsidRPr="006A3F38" w:rsidRDefault="002C5BBE" w:rsidP="00784D91">
      <w:pPr>
        <w:pStyle w:val="ListParagraph"/>
        <w:numPr>
          <w:ilvl w:val="0"/>
          <w:numId w:val="3"/>
        </w:numPr>
        <w:spacing w:line="240" w:lineRule="auto"/>
        <w:rPr>
          <w:rFonts w:cstheme="minorHAnsi"/>
          <w:b/>
          <w:sz w:val="24"/>
          <w:szCs w:val="24"/>
        </w:rPr>
      </w:pPr>
      <w:r w:rsidRPr="006A3F38">
        <w:rPr>
          <w:rFonts w:cstheme="minorHAnsi"/>
          <w:bCs/>
        </w:rPr>
        <w:t>The</w:t>
      </w:r>
      <w:r w:rsidRPr="006A3F38">
        <w:rPr>
          <w:rFonts w:cstheme="minorHAnsi"/>
          <w:b/>
        </w:rPr>
        <w:t xml:space="preserve"> Learner Portfolio </w:t>
      </w:r>
      <w:r w:rsidRPr="006A3F38">
        <w:rPr>
          <w:rFonts w:cstheme="minorHAnsi"/>
          <w:bCs/>
        </w:rPr>
        <w:t>and</w:t>
      </w:r>
      <w:r w:rsidRPr="006A3F38">
        <w:rPr>
          <w:rFonts w:cstheme="minorHAnsi"/>
          <w:b/>
        </w:rPr>
        <w:t xml:space="preserve"> HL Essay</w:t>
      </w:r>
      <w:r w:rsidRPr="006A3F38">
        <w:rPr>
          <w:rFonts w:cstheme="minorHAnsi"/>
          <w:bCs/>
        </w:rPr>
        <w:t xml:space="preserve"> are </w:t>
      </w:r>
      <w:r w:rsidRPr="006A3F38">
        <w:rPr>
          <w:rFonts w:cstheme="minorHAnsi"/>
          <w:b/>
          <w:u w:val="single"/>
        </w:rPr>
        <w:t>required</w:t>
      </w:r>
      <w:r w:rsidRPr="006A3F38">
        <w:rPr>
          <w:rFonts w:cstheme="minorHAnsi"/>
          <w:bCs/>
        </w:rPr>
        <w:t xml:space="preserve"> IB assessments and must be submitted. If these assignments are not submitted, they will be recorded as a ZERO in the gradebook.</w:t>
      </w:r>
      <w:r w:rsidR="00687CCB" w:rsidRPr="006A3F38">
        <w:rPr>
          <w:rFonts w:cstheme="minorHAnsi"/>
          <w:bCs/>
        </w:rPr>
        <w:t xml:space="preserve"> As stated above, </w:t>
      </w:r>
      <w:r w:rsidR="00687CCB" w:rsidRPr="006A3F38">
        <w:rPr>
          <w:rFonts w:cstheme="minorHAnsi"/>
          <w:b/>
          <w:sz w:val="24"/>
          <w:szCs w:val="24"/>
        </w:rPr>
        <w:t>students must submit the HL Essay in order to pass the second semester of IB English 3.</w:t>
      </w:r>
    </w:p>
    <w:p w14:paraId="338C924F" w14:textId="2C4E637F" w:rsidR="002C5BBE" w:rsidRPr="006A3F38" w:rsidRDefault="002C5BBE" w:rsidP="00784D91">
      <w:pPr>
        <w:pStyle w:val="ListParagraph"/>
        <w:numPr>
          <w:ilvl w:val="0"/>
          <w:numId w:val="3"/>
        </w:numPr>
        <w:spacing w:line="240" w:lineRule="auto"/>
        <w:rPr>
          <w:rFonts w:cstheme="minorHAnsi"/>
          <w:bCs/>
        </w:rPr>
      </w:pPr>
      <w:r w:rsidRPr="006A3F38">
        <w:rPr>
          <w:rFonts w:cstheme="minorHAnsi"/>
          <w:bCs/>
        </w:rPr>
        <w:t>All additional course assessments are required. They are designed to prepare students for success on IB Diploma Program assessments</w:t>
      </w:r>
      <w:r w:rsidR="001F0FB2" w:rsidRPr="006A3F38">
        <w:rPr>
          <w:rFonts w:cstheme="minorHAnsi"/>
          <w:bCs/>
        </w:rPr>
        <w:t xml:space="preserve"> occurring in year 2 of the course and in other academic contexts</w:t>
      </w:r>
      <w:r w:rsidRPr="006A3F38">
        <w:rPr>
          <w:rFonts w:cstheme="minorHAnsi"/>
          <w:bCs/>
        </w:rPr>
        <w:t xml:space="preserve">. </w:t>
      </w:r>
    </w:p>
    <w:p w14:paraId="6FAC205F" w14:textId="77777777" w:rsidR="00540160" w:rsidRPr="006A3F38" w:rsidRDefault="00540160" w:rsidP="00784D91">
      <w:pPr>
        <w:spacing w:line="240" w:lineRule="auto"/>
        <w:rPr>
          <w:rFonts w:asciiTheme="minorHAnsi" w:hAnsiTheme="minorHAnsi" w:cstheme="minorHAnsi"/>
          <w:sz w:val="22"/>
        </w:rPr>
      </w:pPr>
    </w:p>
    <w:p w14:paraId="6B9EA36F" w14:textId="77777777" w:rsidR="00FD585D" w:rsidRPr="006A3F38" w:rsidRDefault="00FD585D" w:rsidP="00784D91">
      <w:pPr>
        <w:spacing w:line="240" w:lineRule="auto"/>
        <w:rPr>
          <w:rFonts w:asciiTheme="minorHAnsi" w:hAnsiTheme="minorHAnsi" w:cstheme="minorHAnsi"/>
          <w:sz w:val="22"/>
        </w:rPr>
      </w:pPr>
    </w:p>
    <w:p w14:paraId="380548F3" w14:textId="77777777" w:rsidR="005C2B97" w:rsidRPr="006A3F38" w:rsidRDefault="005C2B97" w:rsidP="00784D91">
      <w:pPr>
        <w:spacing w:after="160" w:line="240" w:lineRule="auto"/>
        <w:ind w:left="0" w:firstLine="0"/>
        <w:rPr>
          <w:rFonts w:asciiTheme="minorHAnsi" w:hAnsiTheme="minorHAnsi" w:cstheme="minorHAnsi"/>
          <w:b/>
          <w:bCs/>
          <w:sz w:val="22"/>
        </w:rPr>
      </w:pPr>
      <w:r w:rsidRPr="006A3F38">
        <w:rPr>
          <w:rFonts w:asciiTheme="minorHAnsi" w:hAnsiTheme="minorHAnsi" w:cstheme="minorHAnsi"/>
          <w:b/>
          <w:bCs/>
          <w:sz w:val="22"/>
        </w:rPr>
        <w:br w:type="page"/>
      </w:r>
    </w:p>
    <w:p w14:paraId="2134481F" w14:textId="6E75CB4D" w:rsidR="00D06979" w:rsidRPr="006A3F38" w:rsidRDefault="005C2B97" w:rsidP="00784D91">
      <w:pPr>
        <w:spacing w:line="240" w:lineRule="auto"/>
        <w:jc w:val="center"/>
        <w:rPr>
          <w:rFonts w:asciiTheme="minorHAnsi" w:hAnsiTheme="minorHAnsi" w:cstheme="minorHAnsi"/>
          <w:b/>
          <w:bCs/>
          <w:szCs w:val="24"/>
        </w:rPr>
      </w:pPr>
      <w:r w:rsidRPr="006A3F38">
        <w:rPr>
          <w:rFonts w:asciiTheme="minorHAnsi" w:hAnsiTheme="minorHAnsi" w:cstheme="minorHAnsi"/>
          <w:b/>
          <w:bCs/>
          <w:szCs w:val="24"/>
        </w:rPr>
        <w:lastRenderedPageBreak/>
        <w:t>Classroom Procedures and Policies</w:t>
      </w:r>
    </w:p>
    <w:p w14:paraId="5FFAC8B0" w14:textId="32F1FFD3" w:rsidR="005C2B97" w:rsidRPr="006A3F38" w:rsidRDefault="005C2B97" w:rsidP="00784D91">
      <w:pPr>
        <w:spacing w:line="240" w:lineRule="auto"/>
        <w:jc w:val="center"/>
        <w:rPr>
          <w:rFonts w:asciiTheme="minorHAnsi" w:hAnsiTheme="minorHAnsi" w:cstheme="minorHAnsi"/>
          <w:sz w:val="22"/>
        </w:rPr>
      </w:pPr>
    </w:p>
    <w:p w14:paraId="7C339B46" w14:textId="79BBE644" w:rsidR="005C2B97" w:rsidRPr="006A3F38" w:rsidRDefault="001F6BBF" w:rsidP="00784D91">
      <w:pPr>
        <w:spacing w:line="240" w:lineRule="auto"/>
        <w:rPr>
          <w:rFonts w:asciiTheme="minorHAnsi" w:hAnsiTheme="minorHAnsi" w:cstheme="minorHAnsi"/>
          <w:b/>
          <w:bCs/>
          <w:sz w:val="22"/>
        </w:rPr>
      </w:pPr>
      <w:r w:rsidRPr="006A3F38">
        <w:rPr>
          <w:rFonts w:asciiTheme="minorHAnsi" w:hAnsiTheme="minorHAnsi" w:cstheme="minorHAnsi"/>
          <w:b/>
          <w:bCs/>
          <w:sz w:val="22"/>
        </w:rPr>
        <w:t>Materials</w:t>
      </w:r>
      <w:r w:rsidR="005C2B97" w:rsidRPr="006A3F38">
        <w:rPr>
          <w:rFonts w:asciiTheme="minorHAnsi" w:hAnsiTheme="minorHAnsi" w:cstheme="minorHAnsi"/>
          <w:b/>
          <w:bCs/>
          <w:sz w:val="22"/>
        </w:rPr>
        <w:t xml:space="preserve"> Required for Class</w:t>
      </w:r>
    </w:p>
    <w:p w14:paraId="62D8BDCB" w14:textId="5F2A3669" w:rsidR="005C2B97" w:rsidRPr="006A3F38" w:rsidRDefault="00EB2348" w:rsidP="00784D91">
      <w:pPr>
        <w:spacing w:line="240" w:lineRule="auto"/>
        <w:rPr>
          <w:rFonts w:asciiTheme="minorHAnsi" w:hAnsiTheme="minorHAnsi" w:cstheme="minorHAnsi"/>
          <w:sz w:val="22"/>
        </w:rPr>
      </w:pPr>
      <w:r w:rsidRPr="006A3F38">
        <w:rPr>
          <w:rFonts w:asciiTheme="minorHAnsi" w:hAnsiTheme="minorHAnsi" w:cstheme="minorHAnsi"/>
          <w:sz w:val="22"/>
        </w:rPr>
        <w:t>T</w:t>
      </w:r>
      <w:r w:rsidR="005C2B97" w:rsidRPr="006A3F38">
        <w:rPr>
          <w:rFonts w:asciiTheme="minorHAnsi" w:hAnsiTheme="minorHAnsi" w:cstheme="minorHAnsi"/>
          <w:sz w:val="22"/>
        </w:rPr>
        <w:t>he work for the course will be completed and submitted electronically</w:t>
      </w:r>
      <w:r w:rsidR="009E1B4D" w:rsidRPr="006A3F38">
        <w:rPr>
          <w:rFonts w:asciiTheme="minorHAnsi" w:hAnsiTheme="minorHAnsi" w:cstheme="minorHAnsi"/>
          <w:sz w:val="22"/>
        </w:rPr>
        <w:t xml:space="preserve"> or in paper copy. </w:t>
      </w:r>
      <w:r w:rsidR="005C2B97" w:rsidRPr="006A3F38">
        <w:rPr>
          <w:rFonts w:asciiTheme="minorHAnsi" w:hAnsiTheme="minorHAnsi" w:cstheme="minorHAnsi"/>
          <w:b/>
          <w:bCs/>
          <w:sz w:val="22"/>
        </w:rPr>
        <w:t xml:space="preserve">Students </w:t>
      </w:r>
      <w:r w:rsidRPr="006A3F38">
        <w:rPr>
          <w:rFonts w:asciiTheme="minorHAnsi" w:hAnsiTheme="minorHAnsi" w:cstheme="minorHAnsi"/>
          <w:b/>
          <w:bCs/>
          <w:sz w:val="22"/>
        </w:rPr>
        <w:t xml:space="preserve">will </w:t>
      </w:r>
      <w:r w:rsidR="005C2B97" w:rsidRPr="006A3F38">
        <w:rPr>
          <w:rFonts w:asciiTheme="minorHAnsi" w:hAnsiTheme="minorHAnsi" w:cstheme="minorHAnsi"/>
          <w:b/>
          <w:bCs/>
          <w:sz w:val="22"/>
        </w:rPr>
        <w:t xml:space="preserve">need their Stream </w:t>
      </w:r>
      <w:r w:rsidR="001F6BBF" w:rsidRPr="006A3F38">
        <w:rPr>
          <w:rFonts w:asciiTheme="minorHAnsi" w:hAnsiTheme="minorHAnsi" w:cstheme="minorHAnsi"/>
          <w:b/>
          <w:bCs/>
          <w:sz w:val="22"/>
        </w:rPr>
        <w:t xml:space="preserve">or a laptop </w:t>
      </w:r>
      <w:r w:rsidR="009E1B4D" w:rsidRPr="006A3F38">
        <w:rPr>
          <w:rFonts w:asciiTheme="minorHAnsi" w:hAnsiTheme="minorHAnsi" w:cstheme="minorHAnsi"/>
          <w:b/>
          <w:bCs/>
          <w:sz w:val="22"/>
        </w:rPr>
        <w:t xml:space="preserve">in class </w:t>
      </w:r>
      <w:r w:rsidR="005C2B97" w:rsidRPr="006A3F38">
        <w:rPr>
          <w:rFonts w:asciiTheme="minorHAnsi" w:hAnsiTheme="minorHAnsi" w:cstheme="minorHAnsi"/>
          <w:b/>
          <w:bCs/>
          <w:sz w:val="22"/>
        </w:rPr>
        <w:t>every day.</w:t>
      </w:r>
      <w:r w:rsidR="005C2B97" w:rsidRPr="006A3F38">
        <w:rPr>
          <w:rFonts w:asciiTheme="minorHAnsi" w:hAnsiTheme="minorHAnsi" w:cstheme="minorHAnsi"/>
          <w:sz w:val="22"/>
        </w:rPr>
        <w:t xml:space="preserve"> We will use </w:t>
      </w:r>
      <w:r w:rsidR="005C2B97" w:rsidRPr="006A3F38">
        <w:rPr>
          <w:rFonts w:asciiTheme="minorHAnsi" w:hAnsiTheme="minorHAnsi" w:cstheme="minorHAnsi"/>
          <w:b/>
          <w:bCs/>
          <w:sz w:val="22"/>
        </w:rPr>
        <w:t>Microsoft</w:t>
      </w:r>
      <w:r w:rsidR="005C2B97" w:rsidRPr="006A3F38">
        <w:rPr>
          <w:rFonts w:asciiTheme="minorHAnsi" w:hAnsiTheme="minorHAnsi" w:cstheme="minorHAnsi"/>
          <w:sz w:val="22"/>
        </w:rPr>
        <w:t xml:space="preserve"> tools such as Outlook, Teams, Word Online, and PowerPoint for a majority of the written and presented work for class. My website (</w:t>
      </w:r>
      <w:r w:rsidR="005C2B97" w:rsidRPr="006A3F38">
        <w:rPr>
          <w:rFonts w:asciiTheme="minorHAnsi" w:hAnsiTheme="minorHAnsi" w:cstheme="minorHAnsi"/>
          <w:b/>
          <w:bCs/>
          <w:sz w:val="22"/>
        </w:rPr>
        <w:t>karalycke.weebly.com</w:t>
      </w:r>
      <w:r w:rsidR="005C2B97" w:rsidRPr="006A3F38">
        <w:rPr>
          <w:rFonts w:asciiTheme="minorHAnsi" w:hAnsiTheme="minorHAnsi" w:cstheme="minorHAnsi"/>
          <w:sz w:val="22"/>
        </w:rPr>
        <w:t>) will be an important source for texts, handouts, and assignments.</w:t>
      </w:r>
    </w:p>
    <w:p w14:paraId="2FF60E35" w14:textId="77777777" w:rsidR="005C2B97" w:rsidRPr="006A3F38" w:rsidRDefault="005C2B97" w:rsidP="00784D91">
      <w:pPr>
        <w:spacing w:line="240" w:lineRule="auto"/>
        <w:rPr>
          <w:rFonts w:asciiTheme="minorHAnsi" w:hAnsiTheme="minorHAnsi" w:cstheme="minorHAnsi"/>
          <w:sz w:val="22"/>
        </w:rPr>
      </w:pPr>
    </w:p>
    <w:p w14:paraId="0D8BCB98" w14:textId="238FB3AF" w:rsidR="005C2B97" w:rsidRPr="006A3F38" w:rsidRDefault="005C2B97" w:rsidP="00784D91">
      <w:pPr>
        <w:spacing w:line="240" w:lineRule="auto"/>
        <w:rPr>
          <w:rFonts w:asciiTheme="minorHAnsi" w:hAnsiTheme="minorHAnsi" w:cstheme="minorHAnsi"/>
          <w:sz w:val="22"/>
        </w:rPr>
      </w:pPr>
      <w:r w:rsidRPr="006A3F38">
        <w:rPr>
          <w:rFonts w:asciiTheme="minorHAnsi" w:hAnsiTheme="minorHAnsi" w:cstheme="minorHAnsi"/>
          <w:sz w:val="22"/>
        </w:rPr>
        <w:t xml:space="preserve">For your best opportunity for success, </w:t>
      </w:r>
      <w:r w:rsidR="009E1B4D" w:rsidRPr="006A3F38">
        <w:rPr>
          <w:rFonts w:asciiTheme="minorHAnsi" w:hAnsiTheme="minorHAnsi" w:cstheme="minorHAnsi"/>
          <w:sz w:val="22"/>
        </w:rPr>
        <w:t xml:space="preserve">in addition to your Stream or laptop, please bring to class </w:t>
      </w:r>
      <w:r w:rsidRPr="006A3F38">
        <w:rPr>
          <w:rFonts w:asciiTheme="minorHAnsi" w:hAnsiTheme="minorHAnsi" w:cstheme="minorHAnsi"/>
          <w:sz w:val="22"/>
        </w:rPr>
        <w:t>the following items:</w:t>
      </w:r>
    </w:p>
    <w:p w14:paraId="470E2C82" w14:textId="77777777" w:rsidR="005C2B97" w:rsidRPr="006A3F38" w:rsidRDefault="005C2B97" w:rsidP="00784D91">
      <w:pPr>
        <w:pStyle w:val="NoSpacing"/>
        <w:numPr>
          <w:ilvl w:val="0"/>
          <w:numId w:val="4"/>
        </w:numPr>
        <w:rPr>
          <w:rFonts w:asciiTheme="minorHAnsi" w:hAnsiTheme="minorHAnsi" w:cstheme="minorHAnsi"/>
        </w:rPr>
      </w:pPr>
      <w:r w:rsidRPr="006A3F38">
        <w:rPr>
          <w:rFonts w:asciiTheme="minorHAnsi" w:hAnsiTheme="minorHAnsi" w:cstheme="minorHAnsi"/>
        </w:rPr>
        <w:t>Folder or 3-ring binder designated for this class only</w:t>
      </w:r>
    </w:p>
    <w:p w14:paraId="05CE4A1A" w14:textId="77777777" w:rsidR="005C2B97" w:rsidRPr="006A3F38" w:rsidRDefault="005C2B97" w:rsidP="00784D91">
      <w:pPr>
        <w:pStyle w:val="NoSpacing"/>
        <w:numPr>
          <w:ilvl w:val="0"/>
          <w:numId w:val="4"/>
        </w:numPr>
        <w:rPr>
          <w:rFonts w:asciiTheme="minorHAnsi" w:hAnsiTheme="minorHAnsi" w:cstheme="minorHAnsi"/>
        </w:rPr>
      </w:pPr>
      <w:r w:rsidRPr="006A3F38">
        <w:rPr>
          <w:rFonts w:asciiTheme="minorHAnsi" w:hAnsiTheme="minorHAnsi" w:cstheme="minorHAnsi"/>
        </w:rPr>
        <w:t>Loose leaf paper or a spiral notebook</w:t>
      </w:r>
    </w:p>
    <w:p w14:paraId="55FD76E0" w14:textId="77777777" w:rsidR="005C2B97" w:rsidRPr="006A3F38" w:rsidRDefault="005C2B97" w:rsidP="00784D91">
      <w:pPr>
        <w:pStyle w:val="NoSpacing"/>
        <w:numPr>
          <w:ilvl w:val="0"/>
          <w:numId w:val="4"/>
        </w:numPr>
        <w:rPr>
          <w:rFonts w:asciiTheme="minorHAnsi" w:hAnsiTheme="minorHAnsi" w:cstheme="minorHAnsi"/>
        </w:rPr>
      </w:pPr>
      <w:r w:rsidRPr="006A3F38">
        <w:rPr>
          <w:rFonts w:asciiTheme="minorHAnsi" w:hAnsiTheme="minorHAnsi" w:cstheme="minorHAnsi"/>
        </w:rPr>
        <w:t>Pens, pencils</w:t>
      </w:r>
    </w:p>
    <w:p w14:paraId="77C64863" w14:textId="79A80135" w:rsidR="005C2B97" w:rsidRPr="006A3F38" w:rsidRDefault="005C2B97" w:rsidP="00784D91">
      <w:pPr>
        <w:pStyle w:val="NoSpacing"/>
        <w:numPr>
          <w:ilvl w:val="0"/>
          <w:numId w:val="4"/>
        </w:numPr>
        <w:rPr>
          <w:rFonts w:asciiTheme="minorHAnsi" w:hAnsiTheme="minorHAnsi" w:cstheme="minorHAnsi"/>
        </w:rPr>
      </w:pPr>
      <w:r w:rsidRPr="006A3F38">
        <w:rPr>
          <w:rFonts w:asciiTheme="minorHAnsi" w:hAnsiTheme="minorHAnsi" w:cstheme="minorHAnsi"/>
        </w:rPr>
        <w:t xml:space="preserve">Highlighters, stickie notes </w:t>
      </w:r>
    </w:p>
    <w:p w14:paraId="3D4352F4" w14:textId="5AD2287D" w:rsidR="00380842" w:rsidRPr="006A3F38" w:rsidRDefault="00380842" w:rsidP="00784D91">
      <w:pPr>
        <w:pStyle w:val="NoSpacing"/>
        <w:rPr>
          <w:rFonts w:asciiTheme="minorHAnsi" w:hAnsiTheme="minorHAnsi" w:cstheme="minorHAnsi"/>
        </w:rPr>
      </w:pPr>
    </w:p>
    <w:p w14:paraId="786161F0" w14:textId="4371BC1D" w:rsidR="00380842" w:rsidRPr="006A3F38" w:rsidRDefault="00380842" w:rsidP="00784D91">
      <w:pPr>
        <w:pStyle w:val="NoSpacing"/>
        <w:rPr>
          <w:rFonts w:asciiTheme="minorHAnsi" w:hAnsiTheme="minorHAnsi" w:cstheme="minorHAnsi"/>
          <w:b/>
        </w:rPr>
      </w:pPr>
      <w:r w:rsidRPr="006A3F38">
        <w:rPr>
          <w:rFonts w:asciiTheme="minorHAnsi" w:hAnsiTheme="minorHAnsi" w:cstheme="minorHAnsi"/>
          <w:b/>
        </w:rPr>
        <w:t>Class</w:t>
      </w:r>
      <w:r w:rsidR="009E1B4D" w:rsidRPr="006A3F38">
        <w:rPr>
          <w:rFonts w:asciiTheme="minorHAnsi" w:hAnsiTheme="minorHAnsi" w:cstheme="minorHAnsi"/>
          <w:b/>
        </w:rPr>
        <w:t>room</w:t>
      </w:r>
      <w:r w:rsidRPr="006A3F38">
        <w:rPr>
          <w:rFonts w:asciiTheme="minorHAnsi" w:hAnsiTheme="minorHAnsi" w:cstheme="minorHAnsi"/>
          <w:b/>
        </w:rPr>
        <w:t xml:space="preserve"> Expectations</w:t>
      </w:r>
    </w:p>
    <w:p w14:paraId="4AF7398F" w14:textId="64657C3E" w:rsidR="00380842" w:rsidRPr="006A3F38" w:rsidRDefault="00380842" w:rsidP="00784D91">
      <w:pPr>
        <w:pStyle w:val="NoSpacing"/>
        <w:rPr>
          <w:rFonts w:asciiTheme="minorHAnsi" w:hAnsiTheme="minorHAnsi" w:cstheme="minorHAnsi"/>
        </w:rPr>
      </w:pPr>
      <w:r w:rsidRPr="006A3F38">
        <w:rPr>
          <w:rFonts w:asciiTheme="minorHAnsi" w:hAnsiTheme="minorHAnsi" w:cstheme="minorHAnsi"/>
        </w:rPr>
        <w:t xml:space="preserve">I expect that you will come to class every day with an open attitude, ready to learn and to share your ideas and </w:t>
      </w:r>
      <w:r w:rsidR="009E1B4D" w:rsidRPr="006A3F38">
        <w:rPr>
          <w:rFonts w:asciiTheme="minorHAnsi" w:hAnsiTheme="minorHAnsi" w:cstheme="minorHAnsi"/>
        </w:rPr>
        <w:t xml:space="preserve">your </w:t>
      </w:r>
      <w:r w:rsidRPr="006A3F38">
        <w:rPr>
          <w:rFonts w:asciiTheme="minorHAnsi" w:hAnsiTheme="minorHAnsi" w:cstheme="minorHAnsi"/>
        </w:rPr>
        <w:t xml:space="preserve">work with the class. I will strive to plan our time together effectively and assign meaningful classwork and homework that helps you meet the course goals. I expect that each of you will strive for your best as you develop your reading and writing skills, improve your organizational and time management skills, and collaborate with your peers to solve problems and present findings. </w:t>
      </w:r>
      <w:r w:rsidRPr="006A3F38">
        <w:rPr>
          <w:rFonts w:asciiTheme="minorHAnsi" w:hAnsiTheme="minorHAnsi" w:cstheme="minorHAnsi"/>
          <w:b/>
          <w:bCs/>
        </w:rPr>
        <w:t>Excellent attendance is expected, as is excellent self-discipline.</w:t>
      </w:r>
    </w:p>
    <w:p w14:paraId="4B68390C" w14:textId="77777777" w:rsidR="00380842" w:rsidRPr="006A3F38" w:rsidRDefault="00380842" w:rsidP="00784D91">
      <w:pPr>
        <w:pStyle w:val="NoSpacing"/>
        <w:rPr>
          <w:rFonts w:asciiTheme="minorHAnsi" w:hAnsiTheme="minorHAnsi" w:cstheme="minorHAnsi"/>
        </w:rPr>
      </w:pPr>
    </w:p>
    <w:p w14:paraId="55090D93" w14:textId="77777777" w:rsidR="00EB48C2" w:rsidRPr="006A3F38" w:rsidRDefault="00EB48C2" w:rsidP="00784D91">
      <w:pPr>
        <w:pStyle w:val="NoSpacing"/>
        <w:rPr>
          <w:rFonts w:asciiTheme="minorHAnsi" w:hAnsiTheme="minorHAnsi" w:cstheme="minorHAnsi"/>
          <w:b/>
        </w:rPr>
      </w:pPr>
      <w:bookmarkStart w:id="2" w:name="_Hlk48723450"/>
      <w:r w:rsidRPr="006A3F38">
        <w:rPr>
          <w:rFonts w:asciiTheme="minorHAnsi" w:hAnsiTheme="minorHAnsi" w:cstheme="minorHAnsi"/>
          <w:b/>
        </w:rPr>
        <w:t>Class Expectations</w:t>
      </w:r>
    </w:p>
    <w:p w14:paraId="575AA435" w14:textId="77777777" w:rsidR="00EB48C2" w:rsidRPr="006A3F38" w:rsidRDefault="00EB48C2" w:rsidP="00784D91">
      <w:pPr>
        <w:pStyle w:val="NoSpacing"/>
        <w:rPr>
          <w:rFonts w:asciiTheme="minorHAnsi" w:hAnsiTheme="minorHAnsi" w:cstheme="minorHAnsi"/>
        </w:rPr>
      </w:pPr>
      <w:r w:rsidRPr="006A3F38">
        <w:rPr>
          <w:rFonts w:asciiTheme="minorHAnsi" w:hAnsiTheme="minorHAnsi" w:cstheme="minorHAnsi"/>
        </w:rPr>
        <w:t>I expect that you will come to class every day with an open attitude, ready to learn and to share your ideas and work with the class. I will strive to plan our time together effectively and assign meaningful classwork and homework that helps you meet the course goals. I expect that each of you will strive for your best as you develop your reading and writing skills, improve your organizational and time management skills, and collaborate with your peers to solve problems and present findings. Excellent attendance is expected, as is excellent self-discipline.</w:t>
      </w:r>
    </w:p>
    <w:bookmarkEnd w:id="2"/>
    <w:p w14:paraId="4B5A5CFF" w14:textId="77777777" w:rsidR="00EB48C2" w:rsidRPr="006A3F38" w:rsidRDefault="00EB48C2" w:rsidP="00784D91">
      <w:pPr>
        <w:pStyle w:val="NoSpacing"/>
        <w:rPr>
          <w:rFonts w:asciiTheme="minorHAnsi" w:hAnsiTheme="minorHAnsi" w:cstheme="minorHAnsi"/>
        </w:rPr>
      </w:pPr>
    </w:p>
    <w:p w14:paraId="64AE7103" w14:textId="77777777" w:rsidR="00EB48C2" w:rsidRPr="006A3F38" w:rsidRDefault="00EB48C2" w:rsidP="00784D91">
      <w:pPr>
        <w:pStyle w:val="NoSpacing"/>
        <w:jc w:val="center"/>
        <w:rPr>
          <w:rFonts w:asciiTheme="minorHAnsi" w:hAnsiTheme="minorHAnsi" w:cstheme="minorHAnsi"/>
          <w:sz w:val="24"/>
          <w:szCs w:val="24"/>
        </w:rPr>
      </w:pPr>
      <w:r w:rsidRPr="006A3F38">
        <w:rPr>
          <w:rFonts w:asciiTheme="minorHAnsi" w:hAnsiTheme="minorHAnsi" w:cstheme="minorHAnsi"/>
          <w:b/>
          <w:bCs/>
          <w:sz w:val="24"/>
          <w:szCs w:val="24"/>
          <w:u w:val="single"/>
        </w:rPr>
        <w:t>Class rules are simple</w:t>
      </w:r>
      <w:r w:rsidRPr="006A3F38">
        <w:rPr>
          <w:rFonts w:asciiTheme="minorHAnsi" w:hAnsiTheme="minorHAnsi" w:cstheme="minorHAnsi"/>
          <w:sz w:val="24"/>
          <w:szCs w:val="24"/>
        </w:rPr>
        <w:t>: The 5 P’s!</w:t>
      </w:r>
    </w:p>
    <w:p w14:paraId="133259C8" w14:textId="29D9DB1B" w:rsidR="00EB48C2" w:rsidRPr="006A3F38" w:rsidRDefault="00EB48C2" w:rsidP="00784D91">
      <w:pPr>
        <w:pStyle w:val="NoSpacing"/>
        <w:jc w:val="center"/>
        <w:rPr>
          <w:rFonts w:asciiTheme="minorHAnsi" w:hAnsiTheme="minorHAnsi" w:cstheme="minorHAnsi"/>
          <w:sz w:val="24"/>
          <w:szCs w:val="24"/>
        </w:rPr>
      </w:pPr>
      <w:r w:rsidRPr="006A3F38">
        <w:rPr>
          <w:rFonts w:asciiTheme="minorHAnsi" w:hAnsiTheme="minorHAnsi" w:cstheme="minorHAnsi"/>
          <w:sz w:val="24"/>
          <w:szCs w:val="24"/>
        </w:rPr>
        <w:t xml:space="preserve">Be </w:t>
      </w:r>
      <w:r w:rsidRPr="006A3F38">
        <w:rPr>
          <w:rFonts w:asciiTheme="minorHAnsi" w:hAnsiTheme="minorHAnsi" w:cstheme="minorHAnsi"/>
          <w:b/>
          <w:sz w:val="24"/>
          <w:szCs w:val="24"/>
        </w:rPr>
        <w:t>prompt</w:t>
      </w:r>
      <w:r w:rsidRPr="006A3F38">
        <w:rPr>
          <w:rFonts w:asciiTheme="minorHAnsi" w:hAnsiTheme="minorHAnsi" w:cstheme="minorHAnsi"/>
          <w:sz w:val="24"/>
          <w:szCs w:val="24"/>
        </w:rPr>
        <w:t xml:space="preserve">, </w:t>
      </w:r>
      <w:r w:rsidRPr="006A3F38">
        <w:rPr>
          <w:rFonts w:asciiTheme="minorHAnsi" w:hAnsiTheme="minorHAnsi" w:cstheme="minorHAnsi"/>
          <w:b/>
          <w:sz w:val="24"/>
          <w:szCs w:val="24"/>
        </w:rPr>
        <w:t>prepared</w:t>
      </w:r>
      <w:r w:rsidRPr="006A3F38">
        <w:rPr>
          <w:rFonts w:asciiTheme="minorHAnsi" w:hAnsiTheme="minorHAnsi" w:cstheme="minorHAnsi"/>
          <w:sz w:val="24"/>
          <w:szCs w:val="24"/>
        </w:rPr>
        <w:t xml:space="preserve">, </w:t>
      </w:r>
      <w:r w:rsidRPr="006A3F38">
        <w:rPr>
          <w:rFonts w:asciiTheme="minorHAnsi" w:hAnsiTheme="minorHAnsi" w:cstheme="minorHAnsi"/>
          <w:b/>
          <w:sz w:val="24"/>
          <w:szCs w:val="24"/>
        </w:rPr>
        <w:t>productive</w:t>
      </w:r>
      <w:r w:rsidRPr="006A3F38">
        <w:rPr>
          <w:rFonts w:asciiTheme="minorHAnsi" w:hAnsiTheme="minorHAnsi" w:cstheme="minorHAnsi"/>
          <w:sz w:val="24"/>
          <w:szCs w:val="24"/>
        </w:rPr>
        <w:t xml:space="preserve">, </w:t>
      </w:r>
      <w:r w:rsidRPr="006A3F38">
        <w:rPr>
          <w:rFonts w:asciiTheme="minorHAnsi" w:hAnsiTheme="minorHAnsi" w:cstheme="minorHAnsi"/>
          <w:b/>
          <w:sz w:val="24"/>
          <w:szCs w:val="24"/>
        </w:rPr>
        <w:t xml:space="preserve">polite, </w:t>
      </w:r>
      <w:r w:rsidRPr="006A3F38">
        <w:rPr>
          <w:rFonts w:asciiTheme="minorHAnsi" w:hAnsiTheme="minorHAnsi" w:cstheme="minorHAnsi"/>
          <w:sz w:val="24"/>
          <w:szCs w:val="24"/>
        </w:rPr>
        <w:t>and</w:t>
      </w:r>
      <w:r w:rsidRPr="006A3F38">
        <w:rPr>
          <w:rFonts w:asciiTheme="minorHAnsi" w:hAnsiTheme="minorHAnsi" w:cstheme="minorHAnsi"/>
          <w:b/>
          <w:sz w:val="24"/>
          <w:szCs w:val="24"/>
        </w:rPr>
        <w:t xml:space="preserve"> proud</w:t>
      </w:r>
      <w:r w:rsidRPr="006A3F38">
        <w:rPr>
          <w:rFonts w:asciiTheme="minorHAnsi" w:hAnsiTheme="minorHAnsi" w:cstheme="minorHAnsi"/>
          <w:sz w:val="24"/>
          <w:szCs w:val="24"/>
        </w:rPr>
        <w:t>!!</w:t>
      </w:r>
    </w:p>
    <w:p w14:paraId="0DAB1165" w14:textId="77777777" w:rsidR="00EB48C2" w:rsidRPr="006A3F38" w:rsidRDefault="00EB48C2" w:rsidP="00784D91">
      <w:pPr>
        <w:pStyle w:val="NoSpacing"/>
        <w:rPr>
          <w:rFonts w:asciiTheme="minorHAnsi" w:hAnsiTheme="minorHAnsi" w:cstheme="minorHAnsi"/>
          <w:b/>
          <w:bCs/>
        </w:rPr>
      </w:pPr>
    </w:p>
    <w:p w14:paraId="76C70AF5" w14:textId="77777777" w:rsidR="00EB48C2" w:rsidRPr="006A3F38" w:rsidRDefault="00EB48C2" w:rsidP="00784D91">
      <w:pPr>
        <w:pStyle w:val="NoSpacing"/>
        <w:rPr>
          <w:rFonts w:asciiTheme="minorHAnsi" w:hAnsiTheme="minorHAnsi" w:cstheme="minorHAnsi"/>
          <w:b/>
        </w:rPr>
      </w:pPr>
    </w:p>
    <w:p w14:paraId="4CFC4CD8" w14:textId="77777777" w:rsidR="00EB48C2" w:rsidRPr="006A3F38" w:rsidRDefault="00EB48C2" w:rsidP="00784D91">
      <w:pPr>
        <w:pStyle w:val="NoSpacing"/>
        <w:rPr>
          <w:rFonts w:asciiTheme="minorHAnsi" w:hAnsiTheme="minorHAnsi" w:cstheme="minorHAnsi"/>
          <w:b/>
        </w:rPr>
      </w:pPr>
      <w:r w:rsidRPr="006A3F38">
        <w:rPr>
          <w:rFonts w:asciiTheme="minorHAnsi" w:hAnsiTheme="minorHAnsi" w:cstheme="minorHAnsi"/>
          <w:b/>
        </w:rPr>
        <w:t xml:space="preserve">Attendance/Absence </w:t>
      </w:r>
    </w:p>
    <w:p w14:paraId="061CCD6B" w14:textId="5B4B4A44" w:rsidR="00EB48C2" w:rsidRPr="006A3F38" w:rsidRDefault="00EB48C2" w:rsidP="00784D91">
      <w:pPr>
        <w:pStyle w:val="NoSpacing"/>
        <w:rPr>
          <w:rFonts w:asciiTheme="minorHAnsi" w:hAnsiTheme="minorHAnsi" w:cstheme="minorHAnsi"/>
        </w:rPr>
      </w:pPr>
      <w:r w:rsidRPr="006A3F38">
        <w:rPr>
          <w:rFonts w:asciiTheme="minorHAnsi" w:hAnsiTheme="minorHAnsi" w:cstheme="minorHAnsi"/>
        </w:rPr>
        <w:t xml:space="preserve">Attend school every day, every hour. As scholars, you should attend </w:t>
      </w:r>
      <w:r w:rsidRPr="006A3F38">
        <w:rPr>
          <w:rFonts w:asciiTheme="minorHAnsi" w:hAnsiTheme="minorHAnsi" w:cstheme="minorHAnsi"/>
          <w:i/>
          <w:u w:val="single"/>
        </w:rPr>
        <w:t>every</w:t>
      </w:r>
      <w:r w:rsidRPr="006A3F38">
        <w:rPr>
          <w:rFonts w:asciiTheme="minorHAnsi" w:hAnsiTheme="minorHAnsi" w:cstheme="minorHAnsi"/>
        </w:rPr>
        <w:t xml:space="preserve"> academic meeting </w:t>
      </w:r>
      <w:r w:rsidRPr="006A3F38">
        <w:rPr>
          <w:rFonts w:asciiTheme="minorHAnsi" w:hAnsiTheme="minorHAnsi" w:cstheme="minorHAnsi"/>
          <w:b/>
          <w:bCs/>
        </w:rPr>
        <w:t>well prepared to engage with the texts and ideas of the day</w:t>
      </w:r>
      <w:r w:rsidRPr="006A3F38">
        <w:rPr>
          <w:rFonts w:asciiTheme="minorHAnsi" w:hAnsiTheme="minorHAnsi" w:cstheme="minorHAnsi"/>
          <w:b/>
        </w:rPr>
        <w:t>.</w:t>
      </w:r>
      <w:r w:rsidRPr="006A3F38">
        <w:rPr>
          <w:rFonts w:asciiTheme="minorHAnsi" w:hAnsiTheme="minorHAnsi" w:cstheme="minorHAnsi"/>
        </w:rPr>
        <w:t xml:space="preserve"> Pay attention to </w:t>
      </w:r>
      <w:r w:rsidR="009E1B4D" w:rsidRPr="006A3F38">
        <w:rPr>
          <w:rFonts w:asciiTheme="minorHAnsi" w:hAnsiTheme="minorHAnsi" w:cstheme="minorHAnsi"/>
        </w:rPr>
        <w:t xml:space="preserve">calendars and announcements you are provided in the classroom, through Teams, and on </w:t>
      </w:r>
      <w:r w:rsidRPr="006A3F38">
        <w:rPr>
          <w:rFonts w:asciiTheme="minorHAnsi" w:hAnsiTheme="minorHAnsi" w:cstheme="minorHAnsi"/>
        </w:rPr>
        <w:t>my website so you know specifically what you will need for full participation and success!</w:t>
      </w:r>
    </w:p>
    <w:p w14:paraId="1A013846" w14:textId="77777777" w:rsidR="00EB48C2" w:rsidRPr="006A3F38" w:rsidRDefault="00EB48C2" w:rsidP="00784D91">
      <w:pPr>
        <w:pStyle w:val="NoSpacing"/>
        <w:rPr>
          <w:rFonts w:asciiTheme="minorHAnsi" w:hAnsiTheme="minorHAnsi" w:cstheme="minorHAnsi"/>
        </w:rPr>
      </w:pPr>
    </w:p>
    <w:p w14:paraId="625D7EC6" w14:textId="77777777" w:rsidR="009E1B4D" w:rsidRPr="006A3F38" w:rsidRDefault="00EB48C2" w:rsidP="009E1B4D">
      <w:pPr>
        <w:pStyle w:val="NoSpacing"/>
        <w:rPr>
          <w:rFonts w:asciiTheme="minorHAnsi" w:hAnsiTheme="minorHAnsi" w:cstheme="minorHAnsi"/>
        </w:rPr>
      </w:pPr>
      <w:r w:rsidRPr="006A3F38">
        <w:rPr>
          <w:rFonts w:asciiTheme="minorHAnsi" w:hAnsiTheme="minorHAnsi" w:cstheme="minorHAnsi"/>
        </w:rPr>
        <w:t xml:space="preserve">If for any reason you are </w:t>
      </w:r>
      <w:r w:rsidRPr="006A3F38">
        <w:rPr>
          <w:rFonts w:asciiTheme="minorHAnsi" w:hAnsiTheme="minorHAnsi" w:cstheme="minorHAnsi"/>
          <w:b/>
          <w:bCs/>
        </w:rPr>
        <w:t>absent</w:t>
      </w:r>
      <w:r w:rsidRPr="006A3F38">
        <w:rPr>
          <w:rFonts w:asciiTheme="minorHAnsi" w:hAnsiTheme="minorHAnsi" w:cstheme="minorHAnsi"/>
        </w:rPr>
        <w:t xml:space="preserve">, you are responsible for </w:t>
      </w:r>
      <w:r w:rsidR="009E1B4D" w:rsidRPr="006A3F38">
        <w:rPr>
          <w:rFonts w:asciiTheme="minorHAnsi" w:hAnsiTheme="minorHAnsi" w:cstheme="minorHAnsi"/>
        </w:rPr>
        <w:t>missed</w:t>
      </w:r>
      <w:r w:rsidRPr="006A3F38">
        <w:rPr>
          <w:rFonts w:asciiTheme="minorHAnsi" w:hAnsiTheme="minorHAnsi" w:cstheme="minorHAnsi"/>
        </w:rPr>
        <w:t xml:space="preserve"> work.  </w:t>
      </w:r>
      <w:r w:rsidR="009E1B4D" w:rsidRPr="006A3F38">
        <w:rPr>
          <w:rFonts w:asciiTheme="minorHAnsi" w:hAnsiTheme="minorHAnsi" w:cstheme="minorHAnsi"/>
        </w:rPr>
        <w:t xml:space="preserve">If at all possible, plan your absence ahead of time so you know what you will need to do to catch up. Tell me that you will be out and ask for work in advance. Ask a friend in class to collect handouts, notes, and instructions for you. Use the calendar posted in class to anticipate what you will miss and keep your eye on Teams and my website. If it is not possible to plan for your absence, ask a friend to stop by Room 603 to check in with me and to pick up your books from your locker. </w:t>
      </w:r>
    </w:p>
    <w:p w14:paraId="37D56180" w14:textId="77777777" w:rsidR="009E1B4D" w:rsidRPr="006A3F38" w:rsidRDefault="009E1B4D" w:rsidP="009E1B4D">
      <w:pPr>
        <w:pStyle w:val="NoSpacing"/>
        <w:rPr>
          <w:rFonts w:asciiTheme="minorHAnsi" w:hAnsiTheme="minorHAnsi" w:cstheme="minorHAnsi"/>
        </w:rPr>
      </w:pPr>
    </w:p>
    <w:p w14:paraId="100A30BD" w14:textId="5DCAB8F9" w:rsidR="009E1B4D" w:rsidRPr="006A3F38" w:rsidRDefault="009E1B4D" w:rsidP="009E1B4D">
      <w:pPr>
        <w:pStyle w:val="NoSpacing"/>
        <w:rPr>
          <w:rFonts w:asciiTheme="minorHAnsi" w:hAnsiTheme="minorHAnsi" w:cstheme="minorHAnsi"/>
        </w:rPr>
      </w:pPr>
      <w:r w:rsidRPr="006A3F38">
        <w:rPr>
          <w:rFonts w:asciiTheme="minorHAnsi" w:hAnsiTheme="minorHAnsi" w:cstheme="minorHAnsi"/>
        </w:rPr>
        <w:t>If you are absent, follow these procedures:</w:t>
      </w:r>
    </w:p>
    <w:p w14:paraId="71FC6FD7" w14:textId="77777777" w:rsidR="009E1B4D" w:rsidRPr="006A3F38" w:rsidRDefault="009E1B4D" w:rsidP="009E1B4D">
      <w:pPr>
        <w:pStyle w:val="NoSpacing"/>
        <w:numPr>
          <w:ilvl w:val="0"/>
          <w:numId w:val="10"/>
        </w:numPr>
        <w:rPr>
          <w:rFonts w:asciiTheme="minorHAnsi" w:hAnsiTheme="minorHAnsi" w:cstheme="minorHAnsi"/>
        </w:rPr>
      </w:pPr>
      <w:r w:rsidRPr="006A3F38">
        <w:rPr>
          <w:rFonts w:asciiTheme="minorHAnsi" w:hAnsiTheme="minorHAnsi" w:cstheme="minorHAnsi"/>
        </w:rPr>
        <w:t>Check with a classmate about what you missed.</w:t>
      </w:r>
    </w:p>
    <w:p w14:paraId="7C5B793F" w14:textId="77777777" w:rsidR="009E1B4D" w:rsidRPr="006A3F38" w:rsidRDefault="009E1B4D" w:rsidP="009E1B4D">
      <w:pPr>
        <w:pStyle w:val="NoSpacing"/>
        <w:numPr>
          <w:ilvl w:val="0"/>
          <w:numId w:val="10"/>
        </w:numPr>
        <w:rPr>
          <w:rFonts w:asciiTheme="minorHAnsi" w:hAnsiTheme="minorHAnsi" w:cstheme="minorHAnsi"/>
        </w:rPr>
      </w:pPr>
      <w:r w:rsidRPr="006A3F38">
        <w:rPr>
          <w:rFonts w:asciiTheme="minorHAnsi" w:hAnsiTheme="minorHAnsi" w:cstheme="minorHAnsi"/>
        </w:rPr>
        <w:t>Check Teams and my website for materials and handouts.</w:t>
      </w:r>
    </w:p>
    <w:p w14:paraId="5C4766B0" w14:textId="77777777" w:rsidR="009E1B4D" w:rsidRPr="006A3F38" w:rsidRDefault="009E1B4D" w:rsidP="009E1B4D">
      <w:pPr>
        <w:pStyle w:val="NoSpacing"/>
        <w:numPr>
          <w:ilvl w:val="0"/>
          <w:numId w:val="10"/>
        </w:numPr>
        <w:rPr>
          <w:rFonts w:asciiTheme="minorHAnsi" w:hAnsiTheme="minorHAnsi" w:cstheme="minorHAnsi"/>
        </w:rPr>
      </w:pPr>
      <w:r w:rsidRPr="006A3F38">
        <w:rPr>
          <w:rFonts w:asciiTheme="minorHAnsi" w:hAnsiTheme="minorHAnsi" w:cstheme="minorHAnsi"/>
        </w:rPr>
        <w:t>If you have any questions, ask me.</w:t>
      </w:r>
    </w:p>
    <w:p w14:paraId="3A3B5111" w14:textId="77777777" w:rsidR="009E1B4D" w:rsidRPr="006A3F38" w:rsidRDefault="009E1B4D" w:rsidP="009E1B4D">
      <w:pPr>
        <w:pStyle w:val="NoSpacing"/>
        <w:numPr>
          <w:ilvl w:val="0"/>
          <w:numId w:val="10"/>
        </w:numPr>
        <w:rPr>
          <w:rFonts w:asciiTheme="minorHAnsi" w:hAnsiTheme="minorHAnsi" w:cstheme="minorHAnsi"/>
        </w:rPr>
      </w:pPr>
      <w:r w:rsidRPr="006A3F38">
        <w:rPr>
          <w:rFonts w:asciiTheme="minorHAnsi" w:hAnsiTheme="minorHAnsi" w:cstheme="minorHAnsi"/>
        </w:rPr>
        <w:t xml:space="preserve">Complete the work in a timely manner. </w:t>
      </w:r>
    </w:p>
    <w:p w14:paraId="10A1DEEE" w14:textId="77777777" w:rsidR="009E1B4D" w:rsidRPr="006A3F38" w:rsidRDefault="009E1B4D" w:rsidP="009E1B4D">
      <w:pPr>
        <w:pStyle w:val="NoSpacing"/>
        <w:rPr>
          <w:rFonts w:asciiTheme="minorHAnsi" w:hAnsiTheme="minorHAnsi" w:cstheme="minorHAnsi"/>
        </w:rPr>
      </w:pPr>
    </w:p>
    <w:p w14:paraId="7C4B467C" w14:textId="2CF21D90" w:rsidR="00EB48C2" w:rsidRPr="006A3F38" w:rsidRDefault="00EB48C2" w:rsidP="00784D91">
      <w:pPr>
        <w:pStyle w:val="NoSpacing"/>
        <w:rPr>
          <w:rFonts w:asciiTheme="minorHAnsi" w:hAnsiTheme="minorHAnsi" w:cstheme="minorHAnsi"/>
        </w:rPr>
      </w:pPr>
    </w:p>
    <w:p w14:paraId="59215D11" w14:textId="77777777" w:rsidR="00092082" w:rsidRPr="006A3F38" w:rsidRDefault="00092082" w:rsidP="00092082">
      <w:pPr>
        <w:pStyle w:val="NoSpacing"/>
        <w:rPr>
          <w:rFonts w:asciiTheme="minorHAnsi" w:hAnsiTheme="minorHAnsi" w:cstheme="minorHAnsi"/>
          <w:b/>
        </w:rPr>
      </w:pPr>
      <w:r w:rsidRPr="006A3F38">
        <w:rPr>
          <w:rFonts w:asciiTheme="minorHAnsi" w:hAnsiTheme="minorHAnsi" w:cstheme="minorHAnsi"/>
          <w:b/>
        </w:rPr>
        <w:lastRenderedPageBreak/>
        <w:t>Submitting Assignments, Late Work, and Make-Up Work</w:t>
      </w:r>
    </w:p>
    <w:p w14:paraId="06381DA9" w14:textId="1C3D9449" w:rsidR="00092082" w:rsidRPr="006A3F38" w:rsidRDefault="00092082" w:rsidP="00092082">
      <w:pPr>
        <w:pStyle w:val="NoSpacing"/>
        <w:rPr>
          <w:rFonts w:asciiTheme="minorHAnsi" w:hAnsiTheme="minorHAnsi" w:cstheme="minorHAnsi"/>
        </w:rPr>
      </w:pPr>
      <w:r w:rsidRPr="006A3F38">
        <w:rPr>
          <w:rFonts w:asciiTheme="minorHAnsi" w:hAnsiTheme="minorHAnsi" w:cstheme="minorHAnsi"/>
        </w:rPr>
        <w:t xml:space="preserve">Due dates will be given for all assignments. Formative and summative assignments are generally </w:t>
      </w:r>
      <w:r w:rsidRPr="006A3F38">
        <w:rPr>
          <w:rFonts w:asciiTheme="minorHAnsi" w:hAnsiTheme="minorHAnsi" w:cstheme="minorHAnsi"/>
          <w:b/>
          <w:bCs/>
        </w:rPr>
        <w:t>collected at the</w:t>
      </w:r>
      <w:r w:rsidRPr="006A3F38">
        <w:rPr>
          <w:rFonts w:asciiTheme="minorHAnsi" w:hAnsiTheme="minorHAnsi" w:cstheme="minorHAnsi"/>
          <w:b/>
        </w:rPr>
        <w:t xml:space="preserve"> beginning of class or will be </w:t>
      </w:r>
      <w:r w:rsidRPr="006A3F38">
        <w:rPr>
          <w:rFonts w:asciiTheme="minorHAnsi" w:hAnsiTheme="minorHAnsi" w:cstheme="minorHAnsi"/>
          <w:b/>
        </w:rPr>
        <w:t>due</w:t>
      </w:r>
      <w:r w:rsidRPr="006A3F38">
        <w:rPr>
          <w:rFonts w:asciiTheme="minorHAnsi" w:hAnsiTheme="minorHAnsi" w:cstheme="minorHAnsi"/>
          <w:b/>
        </w:rPr>
        <w:t xml:space="preserve"> electronically before the end of the day on the due date.</w:t>
      </w:r>
      <w:r w:rsidRPr="006A3F38">
        <w:rPr>
          <w:rFonts w:asciiTheme="minorHAnsi" w:hAnsiTheme="minorHAnsi" w:cstheme="minorHAnsi"/>
        </w:rPr>
        <w:t xml:space="preserve"> If you need extra time to complete an assignment, please talk to me and we can negotiate a reasonable due date. Work submitted a week or more after the due date will be worth no more than 50%. </w:t>
      </w:r>
    </w:p>
    <w:p w14:paraId="29F616CE" w14:textId="77777777" w:rsidR="00EB48C2" w:rsidRPr="006A3F38" w:rsidRDefault="00EB48C2" w:rsidP="00784D91">
      <w:pPr>
        <w:pStyle w:val="NoSpacing"/>
        <w:rPr>
          <w:rFonts w:asciiTheme="minorHAnsi" w:hAnsiTheme="minorHAnsi" w:cstheme="minorHAnsi"/>
        </w:rPr>
      </w:pPr>
    </w:p>
    <w:p w14:paraId="60D59316" w14:textId="77777777" w:rsidR="00EB48C2" w:rsidRPr="006A3F38" w:rsidRDefault="00EB48C2" w:rsidP="00784D91">
      <w:pPr>
        <w:pStyle w:val="NoSpacing"/>
        <w:rPr>
          <w:rFonts w:asciiTheme="minorHAnsi" w:eastAsia="Times New Roman" w:hAnsiTheme="minorHAnsi" w:cstheme="minorHAnsi"/>
          <w:b/>
        </w:rPr>
      </w:pPr>
      <w:r w:rsidRPr="006A3F38">
        <w:rPr>
          <w:rFonts w:asciiTheme="minorHAnsi" w:eastAsia="Times New Roman" w:hAnsiTheme="minorHAnsi" w:cstheme="minorHAnsi"/>
          <w:b/>
        </w:rPr>
        <w:t>Academic Integrity</w:t>
      </w:r>
    </w:p>
    <w:p w14:paraId="7C7890F3" w14:textId="7EB5B575" w:rsidR="00EB48C2" w:rsidRPr="006A3F38" w:rsidRDefault="00EB48C2" w:rsidP="00784D91">
      <w:pPr>
        <w:pStyle w:val="NoSpacing"/>
        <w:rPr>
          <w:rFonts w:asciiTheme="minorHAnsi" w:eastAsia="Times New Roman" w:hAnsiTheme="minorHAnsi" w:cstheme="minorHAnsi"/>
        </w:rPr>
      </w:pPr>
      <w:r w:rsidRPr="006A3F38">
        <w:rPr>
          <w:rFonts w:asciiTheme="minorHAnsi" w:eastAsia="Times New Roman" w:hAnsiTheme="minorHAnsi" w:cstheme="minorHAnsi"/>
        </w:rPr>
        <w:t xml:space="preserve">Academic integrity is expected in all classroom endeavors and in all academic work everywhere. I encourage you to use social media </w:t>
      </w:r>
      <w:r w:rsidR="00092082" w:rsidRPr="006A3F38">
        <w:rPr>
          <w:rFonts w:asciiTheme="minorHAnsi" w:eastAsia="Times New Roman" w:hAnsiTheme="minorHAnsi" w:cstheme="minorHAnsi"/>
        </w:rPr>
        <w:t xml:space="preserve">and other resources </w:t>
      </w:r>
      <w:r w:rsidRPr="006A3F38">
        <w:rPr>
          <w:rFonts w:asciiTheme="minorHAnsi" w:eastAsia="Times New Roman" w:hAnsiTheme="minorHAnsi" w:cstheme="minorHAnsi"/>
        </w:rPr>
        <w:t xml:space="preserve">to support your learning within those communities. </w:t>
      </w:r>
      <w:r w:rsidRPr="006A3F38">
        <w:rPr>
          <w:rFonts w:asciiTheme="minorHAnsi" w:eastAsia="Times New Roman" w:hAnsiTheme="minorHAnsi" w:cstheme="minorHAnsi"/>
          <w:b/>
          <w:bCs/>
        </w:rPr>
        <w:t>However, please be very aware of the boundaries for sharing work.</w:t>
      </w:r>
      <w:r w:rsidRPr="006A3F38">
        <w:rPr>
          <w:rFonts w:asciiTheme="minorHAnsi" w:eastAsia="Times New Roman" w:hAnsiTheme="minorHAnsi" w:cstheme="minorHAnsi"/>
        </w:rPr>
        <w:t xml:space="preserve"> Placing your name on any academic activity tells me that the work is the result of </w:t>
      </w:r>
      <w:r w:rsidRPr="006A3F38">
        <w:rPr>
          <w:rFonts w:asciiTheme="minorHAnsi" w:eastAsia="Times New Roman" w:hAnsiTheme="minorHAnsi" w:cstheme="minorHAnsi"/>
          <w:b/>
          <w:bCs/>
        </w:rPr>
        <w:t>your own thought, effort, and study</w:t>
      </w:r>
      <w:r w:rsidRPr="006A3F38">
        <w:rPr>
          <w:rFonts w:asciiTheme="minorHAnsi" w:eastAsia="Times New Roman" w:hAnsiTheme="minorHAnsi" w:cstheme="minorHAnsi"/>
        </w:rPr>
        <w:t xml:space="preserve">. </w:t>
      </w:r>
      <w:r w:rsidRPr="006A3F38">
        <w:rPr>
          <w:rFonts w:asciiTheme="minorHAnsi" w:eastAsia="Times New Roman" w:hAnsiTheme="minorHAnsi" w:cstheme="minorHAnsi"/>
          <w:b/>
          <w:bCs/>
          <w:u w:val="single"/>
        </w:rPr>
        <w:t>Plagiarism</w:t>
      </w:r>
      <w:r w:rsidRPr="006A3F38">
        <w:rPr>
          <w:rFonts w:asciiTheme="minorHAnsi" w:eastAsia="Times New Roman" w:hAnsiTheme="minorHAnsi" w:cstheme="minorHAnsi"/>
        </w:rPr>
        <w:t xml:space="preserve"> is when you use someone’s work, words, or ideas in any academic activity without giving them credit. Students who do not complete and submit work with academic integrity will face the harshest disciplinary action allowed by school and district policy. This applies to both formative and summative assignments. You will be expected to use correct </w:t>
      </w:r>
      <w:r w:rsidRPr="006A3F38">
        <w:rPr>
          <w:rFonts w:asciiTheme="minorHAnsi" w:eastAsia="Times New Roman" w:hAnsiTheme="minorHAnsi" w:cstheme="minorHAnsi"/>
          <w:b/>
        </w:rPr>
        <w:t>MLA</w:t>
      </w:r>
      <w:r w:rsidRPr="006A3F38">
        <w:rPr>
          <w:rFonts w:asciiTheme="minorHAnsi" w:eastAsia="Times New Roman" w:hAnsiTheme="minorHAnsi" w:cstheme="minorHAnsi"/>
        </w:rPr>
        <w:t xml:space="preserve"> </w:t>
      </w:r>
      <w:r w:rsidRPr="006A3F38">
        <w:rPr>
          <w:rFonts w:asciiTheme="minorHAnsi" w:eastAsia="Times New Roman" w:hAnsiTheme="minorHAnsi" w:cstheme="minorHAnsi"/>
          <w:b/>
          <w:bCs/>
        </w:rPr>
        <w:t>style of citation and documentation</w:t>
      </w:r>
      <w:r w:rsidRPr="006A3F38">
        <w:rPr>
          <w:rFonts w:asciiTheme="minorHAnsi" w:eastAsia="Times New Roman" w:hAnsiTheme="minorHAnsi" w:cstheme="minorHAnsi"/>
        </w:rPr>
        <w:t xml:space="preserve"> when referring to sources used for work in class.</w:t>
      </w:r>
    </w:p>
    <w:p w14:paraId="385DB1F0" w14:textId="77777777" w:rsidR="00EB48C2" w:rsidRPr="006A3F38" w:rsidRDefault="00EB48C2" w:rsidP="00784D91">
      <w:pPr>
        <w:pStyle w:val="NoSpacing"/>
        <w:rPr>
          <w:rFonts w:asciiTheme="minorHAnsi" w:hAnsiTheme="minorHAnsi" w:cstheme="minorHAnsi"/>
        </w:rPr>
      </w:pPr>
    </w:p>
    <w:p w14:paraId="7D80212C" w14:textId="77777777" w:rsidR="00EB48C2" w:rsidRPr="006A3F38" w:rsidRDefault="00EB48C2" w:rsidP="00784D91">
      <w:pPr>
        <w:pStyle w:val="NoSpacing"/>
        <w:rPr>
          <w:rFonts w:asciiTheme="minorHAnsi" w:hAnsiTheme="minorHAnsi" w:cstheme="minorHAnsi"/>
          <w:b/>
        </w:rPr>
      </w:pPr>
      <w:r w:rsidRPr="006A3F38">
        <w:rPr>
          <w:rFonts w:asciiTheme="minorHAnsi" w:hAnsiTheme="minorHAnsi" w:cstheme="minorHAnsi"/>
          <w:b/>
        </w:rPr>
        <w:t>Relearn Policy</w:t>
      </w:r>
    </w:p>
    <w:p w14:paraId="37857EC9" w14:textId="1A064EEB" w:rsidR="00EB48C2" w:rsidRPr="006A3F38" w:rsidRDefault="00EB48C2" w:rsidP="00784D91">
      <w:pPr>
        <w:spacing w:line="240" w:lineRule="auto"/>
        <w:rPr>
          <w:rFonts w:asciiTheme="minorHAnsi" w:hAnsiTheme="minorHAnsi" w:cstheme="minorHAnsi"/>
          <w:sz w:val="22"/>
        </w:rPr>
      </w:pPr>
      <w:bookmarkStart w:id="3" w:name="_Hlk80211206"/>
      <w:r w:rsidRPr="006A3F38">
        <w:rPr>
          <w:rFonts w:asciiTheme="minorHAnsi" w:hAnsiTheme="minorHAnsi" w:cstheme="minorHAnsi"/>
          <w:sz w:val="22"/>
        </w:rPr>
        <w:t xml:space="preserve">I believe in multiple </w:t>
      </w:r>
      <w:r w:rsidR="00092082" w:rsidRPr="006A3F38">
        <w:rPr>
          <w:rFonts w:asciiTheme="minorHAnsi" w:hAnsiTheme="minorHAnsi" w:cstheme="minorHAnsi"/>
          <w:sz w:val="22"/>
        </w:rPr>
        <w:t>opportunities</w:t>
      </w:r>
      <w:r w:rsidRPr="006A3F38">
        <w:rPr>
          <w:rFonts w:asciiTheme="minorHAnsi" w:hAnsiTheme="minorHAnsi" w:cstheme="minorHAnsi"/>
          <w:sz w:val="22"/>
        </w:rPr>
        <w:t xml:space="preserve"> to learn from experience. </w:t>
      </w:r>
      <w:bookmarkEnd w:id="3"/>
      <w:r w:rsidRPr="006A3F38">
        <w:rPr>
          <w:rFonts w:asciiTheme="minorHAnsi" w:hAnsiTheme="minorHAnsi" w:cstheme="minorHAnsi"/>
          <w:sz w:val="22"/>
        </w:rPr>
        <w:t>We will be writing a lot this year</w:t>
      </w:r>
      <w:r w:rsidR="00FE0724" w:rsidRPr="006A3F38">
        <w:rPr>
          <w:rFonts w:asciiTheme="minorHAnsi" w:hAnsiTheme="minorHAnsi" w:cstheme="minorHAnsi"/>
          <w:sz w:val="22"/>
        </w:rPr>
        <w:t xml:space="preserve">. </w:t>
      </w:r>
      <w:r w:rsidRPr="006A3F38">
        <w:rPr>
          <w:rFonts w:asciiTheme="minorHAnsi" w:hAnsiTheme="minorHAnsi" w:cstheme="minorHAnsi"/>
          <w:sz w:val="22"/>
        </w:rPr>
        <w:t>You will have multiple opportunities to revise your writing</w:t>
      </w:r>
      <w:r w:rsidR="00FE0724" w:rsidRPr="006A3F38">
        <w:rPr>
          <w:rFonts w:asciiTheme="minorHAnsi" w:hAnsiTheme="minorHAnsi" w:cstheme="minorHAnsi"/>
          <w:sz w:val="22"/>
        </w:rPr>
        <w:t xml:space="preserve"> after conferencing and additional feedback from me and your peers. </w:t>
      </w:r>
      <w:r w:rsidRPr="006A3F38">
        <w:rPr>
          <w:rFonts w:asciiTheme="minorHAnsi" w:hAnsiTheme="minorHAnsi" w:cstheme="minorHAnsi"/>
          <w:sz w:val="22"/>
        </w:rPr>
        <w:t>This will allow you to improve your grade on assignment</w:t>
      </w:r>
      <w:r w:rsidR="00092082" w:rsidRPr="006A3F38">
        <w:rPr>
          <w:rFonts w:asciiTheme="minorHAnsi" w:hAnsiTheme="minorHAnsi" w:cstheme="minorHAnsi"/>
          <w:sz w:val="22"/>
        </w:rPr>
        <w:t>s</w:t>
      </w:r>
      <w:r w:rsidRPr="006A3F38">
        <w:rPr>
          <w:rFonts w:asciiTheme="minorHAnsi" w:hAnsiTheme="minorHAnsi" w:cstheme="minorHAnsi"/>
          <w:sz w:val="22"/>
        </w:rPr>
        <w:t xml:space="preserve"> and demonstrate </w:t>
      </w:r>
      <w:r w:rsidR="00092082" w:rsidRPr="006A3F38">
        <w:rPr>
          <w:rFonts w:asciiTheme="minorHAnsi" w:hAnsiTheme="minorHAnsi" w:cstheme="minorHAnsi"/>
          <w:sz w:val="22"/>
        </w:rPr>
        <w:t xml:space="preserve">increasing </w:t>
      </w:r>
      <w:r w:rsidRPr="006A3F38">
        <w:rPr>
          <w:rFonts w:asciiTheme="minorHAnsi" w:hAnsiTheme="minorHAnsi" w:cstheme="minorHAnsi"/>
          <w:sz w:val="22"/>
        </w:rPr>
        <w:t>mastery of the skills and concepts</w:t>
      </w:r>
      <w:r w:rsidR="00092082" w:rsidRPr="006A3F38">
        <w:rPr>
          <w:rFonts w:asciiTheme="minorHAnsi" w:hAnsiTheme="minorHAnsi" w:cstheme="minorHAnsi"/>
          <w:sz w:val="22"/>
        </w:rPr>
        <w:t xml:space="preserve"> of the course</w:t>
      </w:r>
      <w:r w:rsidRPr="006A3F38">
        <w:rPr>
          <w:rFonts w:asciiTheme="minorHAnsi" w:hAnsiTheme="minorHAnsi" w:cstheme="minorHAnsi"/>
          <w:sz w:val="22"/>
        </w:rPr>
        <w:t xml:space="preserve">. </w:t>
      </w:r>
      <w:r w:rsidR="00092082" w:rsidRPr="006A3F38">
        <w:rPr>
          <w:rFonts w:asciiTheme="minorHAnsi" w:hAnsiTheme="minorHAnsi" w:cstheme="minorHAnsi"/>
          <w:sz w:val="22"/>
        </w:rPr>
        <w:t xml:space="preserve">For tests and other individual assessments, </w:t>
      </w:r>
      <w:r w:rsidR="00092082" w:rsidRPr="006A3F38">
        <w:rPr>
          <w:rFonts w:asciiTheme="minorHAnsi" w:hAnsiTheme="minorHAnsi" w:cstheme="minorHAnsi"/>
          <w:sz w:val="22"/>
        </w:rPr>
        <w:t xml:space="preserve">you may see me about relearning the material and completing an </w:t>
      </w:r>
      <w:r w:rsidR="00092082" w:rsidRPr="006A3F38">
        <w:rPr>
          <w:rFonts w:asciiTheme="minorHAnsi" w:hAnsiTheme="minorHAnsi" w:cstheme="minorHAnsi"/>
          <w:sz w:val="22"/>
        </w:rPr>
        <w:t xml:space="preserve">additional </w:t>
      </w:r>
      <w:r w:rsidR="00092082" w:rsidRPr="006A3F38">
        <w:rPr>
          <w:rFonts w:asciiTheme="minorHAnsi" w:hAnsiTheme="minorHAnsi" w:cstheme="minorHAnsi"/>
          <w:sz w:val="22"/>
        </w:rPr>
        <w:t xml:space="preserve">assignment to demonstrate </w:t>
      </w:r>
      <w:r w:rsidR="00092082" w:rsidRPr="006A3F38">
        <w:rPr>
          <w:rFonts w:asciiTheme="minorHAnsi" w:hAnsiTheme="minorHAnsi" w:cstheme="minorHAnsi"/>
          <w:sz w:val="22"/>
        </w:rPr>
        <w:t>your</w:t>
      </w:r>
      <w:r w:rsidR="00092082" w:rsidRPr="006A3F38">
        <w:rPr>
          <w:rFonts w:asciiTheme="minorHAnsi" w:hAnsiTheme="minorHAnsi" w:cstheme="minorHAnsi"/>
          <w:sz w:val="22"/>
        </w:rPr>
        <w:t xml:space="preserve"> learning. YOU MUST FOLLOW MY POLICY EXACTLY for additional points to be awarded. The full policy can be found on my website. </w:t>
      </w:r>
      <w:r w:rsidR="00092082" w:rsidRPr="006A3F38">
        <w:rPr>
          <w:rFonts w:asciiTheme="minorHAnsi" w:hAnsiTheme="minorHAnsi" w:cstheme="minorHAnsi"/>
          <w:sz w:val="22"/>
        </w:rPr>
        <w:t xml:space="preserve"> </w:t>
      </w:r>
      <w:r w:rsidRPr="006A3F38">
        <w:rPr>
          <w:rFonts w:asciiTheme="minorHAnsi" w:hAnsiTheme="minorHAnsi" w:cstheme="minorHAnsi"/>
          <w:sz w:val="22"/>
        </w:rPr>
        <w:t xml:space="preserve">No revisions or relearns of past assignments will be allowed during the final 10 days of the grading period. Relearns do not apply to group projects or presentations. This policy adheres to the District Reassessment Policy which can be located on the website at https://www.peoriapublicschools.org. </w:t>
      </w:r>
    </w:p>
    <w:p w14:paraId="51D22C7E" w14:textId="77777777" w:rsidR="00784D91" w:rsidRPr="006A3F38" w:rsidRDefault="00784D91" w:rsidP="00784D91">
      <w:pPr>
        <w:pStyle w:val="ListParagraph"/>
        <w:spacing w:line="240" w:lineRule="auto"/>
        <w:ind w:left="0"/>
        <w:rPr>
          <w:rFonts w:cstheme="minorHAnsi"/>
          <w:b/>
        </w:rPr>
      </w:pPr>
    </w:p>
    <w:p w14:paraId="6D5F7346" w14:textId="1C0F1B24" w:rsidR="00784D91" w:rsidRPr="006A3F38" w:rsidRDefault="00EB48C2" w:rsidP="00784D91">
      <w:pPr>
        <w:pStyle w:val="ListParagraph"/>
        <w:spacing w:line="240" w:lineRule="auto"/>
        <w:ind w:left="0"/>
        <w:rPr>
          <w:rFonts w:cstheme="minorHAnsi"/>
          <w:b/>
        </w:rPr>
      </w:pPr>
      <w:r w:rsidRPr="006A3F38">
        <w:rPr>
          <w:rFonts w:cstheme="minorHAnsi"/>
          <w:b/>
        </w:rPr>
        <w:t>Communication</w:t>
      </w:r>
    </w:p>
    <w:p w14:paraId="32D25D15" w14:textId="0F9D2B28" w:rsidR="006A3F38" w:rsidRPr="006A3F38" w:rsidRDefault="006A3F38" w:rsidP="006A3F38">
      <w:pPr>
        <w:pStyle w:val="NoSpacing"/>
        <w:rPr>
          <w:rFonts w:asciiTheme="minorHAnsi" w:hAnsiTheme="minorHAnsi" w:cstheme="minorHAnsi"/>
        </w:rPr>
      </w:pPr>
      <w:bookmarkStart w:id="4" w:name="_Hlk80211725"/>
      <w:r w:rsidRPr="006A3F38">
        <w:rPr>
          <w:rFonts w:asciiTheme="minorHAnsi" w:hAnsiTheme="minorHAnsi" w:cstheme="minorHAnsi"/>
          <w:b/>
          <w:bCs/>
        </w:rPr>
        <w:t xml:space="preserve">Academic and Other </w:t>
      </w:r>
      <w:r w:rsidR="00EB48C2" w:rsidRPr="006A3F38">
        <w:rPr>
          <w:rFonts w:asciiTheme="minorHAnsi" w:hAnsiTheme="minorHAnsi" w:cstheme="minorHAnsi"/>
          <w:b/>
          <w:bCs/>
        </w:rPr>
        <w:t>Support:</w:t>
      </w:r>
      <w:r w:rsidR="00EB48C2" w:rsidRPr="006A3F38">
        <w:rPr>
          <w:rFonts w:asciiTheme="minorHAnsi" w:hAnsiTheme="minorHAnsi" w:cstheme="minorHAnsi"/>
        </w:rPr>
        <w:t xml:space="preserve"> </w:t>
      </w:r>
      <w:r w:rsidRPr="006A3F38">
        <w:rPr>
          <w:rFonts w:asciiTheme="minorHAnsi" w:hAnsiTheme="minorHAnsi" w:cstheme="minorHAnsi"/>
        </w:rPr>
        <w:t>I am available to talk with you and offer additional support most days before and after school</w:t>
      </w:r>
      <w:r w:rsidRPr="006A3F38">
        <w:rPr>
          <w:rFonts w:asciiTheme="minorHAnsi" w:hAnsiTheme="minorHAnsi" w:cstheme="minorHAnsi"/>
        </w:rPr>
        <w:t xml:space="preserve"> (7:00-3:00 PM), either in person or via Teams</w:t>
      </w:r>
      <w:r w:rsidRPr="006A3F38">
        <w:rPr>
          <w:rFonts w:asciiTheme="minorHAnsi" w:hAnsiTheme="minorHAnsi" w:cstheme="minorHAnsi"/>
        </w:rPr>
        <w:t>. Please sign up for an appointment by the classroom door to make an appointment. You can also stop by</w:t>
      </w:r>
      <w:r w:rsidRPr="006A3F38">
        <w:rPr>
          <w:rFonts w:asciiTheme="minorHAnsi" w:hAnsiTheme="minorHAnsi" w:cstheme="minorHAnsi"/>
        </w:rPr>
        <w:t xml:space="preserve"> or Remind message me</w:t>
      </w:r>
      <w:r w:rsidRPr="006A3F38">
        <w:rPr>
          <w:rFonts w:asciiTheme="minorHAnsi" w:hAnsiTheme="minorHAnsi" w:cstheme="minorHAnsi"/>
        </w:rPr>
        <w:t xml:space="preserve"> to see if I’m available.</w:t>
      </w:r>
      <w:r w:rsidRPr="006A3F38">
        <w:rPr>
          <w:rFonts w:asciiTheme="minorHAnsi" w:hAnsiTheme="minorHAnsi" w:cstheme="minorHAnsi"/>
        </w:rPr>
        <w:t xml:space="preserve"> </w:t>
      </w:r>
      <w:r w:rsidRPr="006A3F38">
        <w:rPr>
          <w:rFonts w:asciiTheme="minorHAnsi" w:hAnsiTheme="minorHAnsi" w:cstheme="minorHAnsi"/>
        </w:rPr>
        <w:t xml:space="preserve">I will respond to your emails within 24 hours during the week. If you email me after 3:00 or over the weekend, I may not see it until the next </w:t>
      </w:r>
      <w:r w:rsidRPr="006A3F38">
        <w:rPr>
          <w:rFonts w:asciiTheme="minorHAnsi" w:hAnsiTheme="minorHAnsi" w:cstheme="minorHAnsi"/>
        </w:rPr>
        <w:t>week</w:t>
      </w:r>
      <w:r w:rsidRPr="006A3F38">
        <w:rPr>
          <w:rFonts w:asciiTheme="minorHAnsi" w:hAnsiTheme="minorHAnsi" w:cstheme="minorHAnsi"/>
        </w:rPr>
        <w:t>day. Please keep this in mind if you need last minute assistance.</w:t>
      </w:r>
    </w:p>
    <w:bookmarkEnd w:id="4"/>
    <w:p w14:paraId="50A1CB73" w14:textId="77777777" w:rsidR="00784D91" w:rsidRPr="006A3F38" w:rsidRDefault="00784D91" w:rsidP="00784D91">
      <w:pPr>
        <w:pStyle w:val="NoSpacing"/>
        <w:rPr>
          <w:rFonts w:asciiTheme="minorHAnsi" w:hAnsiTheme="minorHAnsi" w:cstheme="minorHAnsi"/>
        </w:rPr>
      </w:pPr>
    </w:p>
    <w:p w14:paraId="77A5060F" w14:textId="77777777" w:rsidR="006A3F38" w:rsidRPr="006A3F38" w:rsidRDefault="006A3F38" w:rsidP="006A3F38">
      <w:pPr>
        <w:pStyle w:val="NoSpacing"/>
        <w:rPr>
          <w:rFonts w:asciiTheme="minorHAnsi" w:hAnsiTheme="minorHAnsi" w:cstheme="minorHAnsi"/>
        </w:rPr>
      </w:pPr>
      <w:r w:rsidRPr="006A3F38">
        <w:rPr>
          <w:rFonts w:asciiTheme="minorHAnsi" w:hAnsiTheme="minorHAnsi" w:cstheme="minorHAnsi"/>
          <w:b/>
          <w:bCs/>
        </w:rPr>
        <w:t>Digital Tools:</w:t>
      </w:r>
      <w:r w:rsidRPr="006A3F38">
        <w:rPr>
          <w:rFonts w:asciiTheme="minorHAnsi" w:hAnsiTheme="minorHAnsi" w:cstheme="minorHAnsi"/>
        </w:rPr>
        <w:t xml:space="preserve"> District 150 provides </w:t>
      </w:r>
      <w:r w:rsidRPr="006A3F38">
        <w:rPr>
          <w:rFonts w:asciiTheme="minorHAnsi" w:hAnsiTheme="minorHAnsi" w:cstheme="minorHAnsi"/>
          <w:b/>
          <w:bCs/>
        </w:rPr>
        <w:t>Streams</w:t>
      </w:r>
      <w:r w:rsidRPr="006A3F38">
        <w:rPr>
          <w:rFonts w:asciiTheme="minorHAnsi" w:hAnsiTheme="minorHAnsi" w:cstheme="minorHAnsi"/>
        </w:rPr>
        <w:t xml:space="preserve"> and </w:t>
      </w:r>
      <w:r w:rsidRPr="006A3F38">
        <w:rPr>
          <w:rFonts w:asciiTheme="minorHAnsi" w:hAnsiTheme="minorHAnsi" w:cstheme="minorHAnsi"/>
          <w:b/>
          <w:bCs/>
        </w:rPr>
        <w:t>Microsoft Office 365</w:t>
      </w:r>
      <w:r w:rsidRPr="006A3F38">
        <w:rPr>
          <w:rFonts w:asciiTheme="minorHAnsi" w:hAnsiTheme="minorHAnsi" w:cstheme="minorHAnsi"/>
        </w:rPr>
        <w:t xml:space="preserve"> </w:t>
      </w:r>
      <w:r w:rsidRPr="006A3F38">
        <w:rPr>
          <w:rFonts w:asciiTheme="minorHAnsi" w:hAnsiTheme="minorHAnsi" w:cstheme="minorHAnsi"/>
          <w:i/>
          <w:iCs/>
          <w:u w:val="single"/>
        </w:rPr>
        <w:t>free of charge</w:t>
      </w:r>
      <w:r w:rsidRPr="006A3F38">
        <w:rPr>
          <w:rFonts w:asciiTheme="minorHAnsi" w:hAnsiTheme="minorHAnsi" w:cstheme="minorHAnsi"/>
        </w:rPr>
        <w:t xml:space="preserve"> for all RHS students. Office includes Outlook for email in addition to Word, PowerPoint, OneDrive, Teams, and other useful tools. All email communication for class </w:t>
      </w:r>
      <w:r w:rsidRPr="006A3F38">
        <w:rPr>
          <w:rFonts w:asciiTheme="minorHAnsi" w:hAnsiTheme="minorHAnsi" w:cstheme="minorHAnsi"/>
          <w:b/>
          <w:i/>
          <w:sz w:val="28"/>
          <w:u w:val="single"/>
        </w:rPr>
        <w:t>must be</w:t>
      </w:r>
      <w:r w:rsidRPr="006A3F38">
        <w:rPr>
          <w:rFonts w:asciiTheme="minorHAnsi" w:hAnsiTheme="minorHAnsi" w:cstheme="minorHAnsi"/>
          <w:sz w:val="28"/>
        </w:rPr>
        <w:t xml:space="preserve"> </w:t>
      </w:r>
      <w:r w:rsidRPr="006A3F38">
        <w:rPr>
          <w:rFonts w:asciiTheme="minorHAnsi" w:hAnsiTheme="minorHAnsi" w:cstheme="minorHAnsi"/>
        </w:rPr>
        <w:t xml:space="preserve">sent through your PSD 150 account. </w:t>
      </w:r>
      <w:r w:rsidRPr="006A3F38">
        <w:rPr>
          <w:rFonts w:asciiTheme="minorHAnsi" w:hAnsiTheme="minorHAnsi" w:cstheme="minorHAnsi"/>
          <w:b/>
          <w:bCs/>
        </w:rPr>
        <w:t>Emails from students sent through other providers (gmail, comcast, yahoo, att, etc.) are NOT acceptable and may be blocked by the district server.</w:t>
      </w:r>
      <w:r w:rsidRPr="006A3F38">
        <w:rPr>
          <w:rFonts w:asciiTheme="minorHAnsi" w:hAnsiTheme="minorHAnsi" w:cstheme="minorHAnsi"/>
        </w:rPr>
        <w:t xml:space="preserve"> Using the institutional platform is a regular practice in most academic and work-place environments, so following it now will help prepare you for life beyond high school. </w:t>
      </w:r>
    </w:p>
    <w:p w14:paraId="10E65680" w14:textId="77777777" w:rsidR="006A3F38" w:rsidRPr="006A3F38" w:rsidRDefault="006A3F38" w:rsidP="006A3F38">
      <w:pPr>
        <w:pStyle w:val="NoSpacing"/>
        <w:ind w:left="360"/>
        <w:rPr>
          <w:rFonts w:asciiTheme="minorHAnsi" w:hAnsiTheme="minorHAnsi" w:cstheme="minorHAnsi"/>
        </w:rPr>
      </w:pPr>
    </w:p>
    <w:p w14:paraId="6F913973" w14:textId="77777777" w:rsidR="006A3F38" w:rsidRPr="006A3F38" w:rsidRDefault="006A3F38" w:rsidP="006A3F38">
      <w:pPr>
        <w:ind w:left="0"/>
        <w:rPr>
          <w:rFonts w:asciiTheme="minorHAnsi" w:hAnsiTheme="minorHAnsi" w:cstheme="minorHAnsi"/>
        </w:rPr>
      </w:pPr>
      <w:r w:rsidRPr="006A3F38">
        <w:rPr>
          <w:rFonts w:asciiTheme="minorHAnsi" w:hAnsiTheme="minorHAnsi" w:cstheme="minorHAnsi"/>
        </w:rPr>
        <w:t xml:space="preserve">Google Docs and Google Slides will </w:t>
      </w:r>
      <w:r w:rsidRPr="006A3F38">
        <w:rPr>
          <w:rFonts w:asciiTheme="minorHAnsi" w:hAnsiTheme="minorHAnsi" w:cstheme="minorHAnsi"/>
          <w:b/>
        </w:rPr>
        <w:t>not</w:t>
      </w:r>
      <w:r w:rsidRPr="006A3F38">
        <w:rPr>
          <w:rFonts w:asciiTheme="minorHAnsi" w:hAnsiTheme="minorHAnsi" w:cstheme="minorHAnsi"/>
        </w:rPr>
        <w:t xml:space="preserve"> be used for class assignments since they do not function properly within the district platform. If you draft assignments using Google tools or other platforms, you will need to convert them before submitting.</w:t>
      </w:r>
    </w:p>
    <w:p w14:paraId="14A797FB" w14:textId="77777777" w:rsidR="00EB48C2" w:rsidRPr="006A3F38" w:rsidRDefault="00EB48C2" w:rsidP="00784D91">
      <w:pPr>
        <w:pStyle w:val="NoSpacing"/>
        <w:rPr>
          <w:rFonts w:asciiTheme="minorHAnsi" w:hAnsiTheme="minorHAnsi" w:cstheme="minorHAnsi"/>
        </w:rPr>
      </w:pPr>
    </w:p>
    <w:p w14:paraId="3FECB7A0" w14:textId="01EE66FE" w:rsidR="00EB48C2" w:rsidRPr="006A3F38" w:rsidRDefault="00EB48C2" w:rsidP="00784D91">
      <w:pPr>
        <w:pStyle w:val="NoSpacing"/>
        <w:rPr>
          <w:rFonts w:asciiTheme="minorHAnsi" w:hAnsiTheme="minorHAnsi" w:cstheme="minorHAnsi"/>
          <w:b/>
          <w:bCs/>
        </w:rPr>
      </w:pPr>
      <w:r w:rsidRPr="006A3F38">
        <w:rPr>
          <w:rFonts w:asciiTheme="minorHAnsi" w:hAnsiTheme="minorHAnsi" w:cstheme="minorHAnsi"/>
          <w:b/>
          <w:bCs/>
        </w:rPr>
        <w:t>Grading</w:t>
      </w:r>
      <w:r w:rsidR="00E17B59">
        <w:rPr>
          <w:rFonts w:asciiTheme="minorHAnsi" w:hAnsiTheme="minorHAnsi" w:cstheme="minorHAnsi"/>
          <w:b/>
          <w:bCs/>
        </w:rPr>
        <w:t xml:space="preserve"> and Assessment</w:t>
      </w:r>
    </w:p>
    <w:p w14:paraId="30356463" w14:textId="77777777" w:rsidR="00E17B59" w:rsidRDefault="00E17B59" w:rsidP="00E17B59">
      <w:pPr>
        <w:pStyle w:val="NoSpacing"/>
      </w:pPr>
      <w:r>
        <w:t xml:space="preserve">I expect that you will actively </w:t>
      </w:r>
      <w:r>
        <w:rPr>
          <w:b/>
          <w:bCs/>
        </w:rPr>
        <w:t>participate</w:t>
      </w:r>
      <w:r>
        <w:t xml:space="preserve"> in all aspects of class. Course evaluation will be based on assessments and activities including essays, informal writing, individual and group projects, discussions, presentations, tests, quizzes, and homework assignments. Productive class </w:t>
      </w:r>
      <w:r>
        <w:rPr>
          <w:b/>
          <w:bCs/>
        </w:rPr>
        <w:t>participation</w:t>
      </w:r>
      <w:r>
        <w:t xml:space="preserve"> is essential to your success. I anticipate that you will thoughtfully engage with the texts, ask critical questions, and explore possible ways of knowing, doing, and being with me and your peers.  </w:t>
      </w:r>
    </w:p>
    <w:p w14:paraId="1B09417E" w14:textId="5CA96232" w:rsidR="00EB48C2" w:rsidRPr="006A3F38" w:rsidRDefault="00EB48C2" w:rsidP="00784D91">
      <w:pPr>
        <w:pStyle w:val="NoSpacing"/>
        <w:rPr>
          <w:rFonts w:asciiTheme="minorHAnsi" w:hAnsiTheme="minorHAnsi" w:cstheme="minorHAnsi"/>
        </w:rPr>
      </w:pPr>
      <w:r w:rsidRPr="006A3F38">
        <w:rPr>
          <w:rFonts w:asciiTheme="minorHAnsi" w:hAnsiTheme="minorHAnsi" w:cstheme="minorHAnsi"/>
        </w:rPr>
        <w:lastRenderedPageBreak/>
        <w:t xml:space="preserve">If you ever don’t understand any aspect of class or what is expected of you, </w:t>
      </w:r>
      <w:r w:rsidRPr="006A3F38">
        <w:rPr>
          <w:rFonts w:asciiTheme="minorHAnsi" w:hAnsiTheme="minorHAnsi" w:cstheme="minorHAnsi"/>
          <w:b/>
          <w:sz w:val="28"/>
          <w:szCs w:val="28"/>
        </w:rPr>
        <w:t>ask questions</w:t>
      </w:r>
      <w:r w:rsidRPr="006A3F38">
        <w:rPr>
          <w:rFonts w:asciiTheme="minorHAnsi" w:hAnsiTheme="minorHAnsi" w:cstheme="minorHAnsi"/>
        </w:rPr>
        <w:t xml:space="preserve">. </w:t>
      </w:r>
    </w:p>
    <w:p w14:paraId="4D2247AE" w14:textId="77777777" w:rsidR="00EB48C2" w:rsidRPr="006A3F38" w:rsidRDefault="00EB48C2" w:rsidP="00784D91">
      <w:pPr>
        <w:pStyle w:val="NoSpacing"/>
        <w:rPr>
          <w:rFonts w:asciiTheme="minorHAnsi" w:hAnsiTheme="minorHAnsi" w:cstheme="minorHAnsi"/>
        </w:rPr>
      </w:pPr>
    </w:p>
    <w:p w14:paraId="15318DDB" w14:textId="3EEE5F3D" w:rsidR="00EB48C2" w:rsidRPr="006A3F38" w:rsidRDefault="00EB48C2" w:rsidP="00E17B59">
      <w:pPr>
        <w:pStyle w:val="NoSpacing"/>
        <w:rPr>
          <w:rFonts w:asciiTheme="minorHAnsi" w:hAnsiTheme="minorHAnsi" w:cstheme="minorHAnsi"/>
        </w:rPr>
      </w:pPr>
      <w:r w:rsidRPr="006A3F38">
        <w:rPr>
          <w:rFonts w:asciiTheme="minorHAnsi" w:hAnsiTheme="minorHAnsi" w:cstheme="minorHAnsi"/>
        </w:rPr>
        <w:t>The grading scale for the class is</w:t>
      </w:r>
      <w:r w:rsidR="00E17B59">
        <w:rPr>
          <w:rFonts w:asciiTheme="minorHAnsi" w:hAnsiTheme="minorHAnsi" w:cstheme="minorHAnsi"/>
        </w:rPr>
        <w:t xml:space="preserve"> </w:t>
      </w:r>
      <w:r w:rsidRPr="006A3F38">
        <w:rPr>
          <w:rFonts w:asciiTheme="minorHAnsi" w:hAnsiTheme="minorHAnsi" w:cstheme="minorHAnsi"/>
        </w:rPr>
        <w:t>A = 100-90%, B = 89-80%, C = 79-70%, D = 69-60%, F = 59-50%, and I = 40%</w:t>
      </w:r>
      <w:r w:rsidR="00E17B59">
        <w:rPr>
          <w:rFonts w:asciiTheme="minorHAnsi" w:hAnsiTheme="minorHAnsi" w:cstheme="minorHAnsi"/>
        </w:rPr>
        <w:t>.</w:t>
      </w:r>
    </w:p>
    <w:p w14:paraId="291BD0D8" w14:textId="77777777" w:rsidR="00EB48C2" w:rsidRPr="006A3F38" w:rsidRDefault="00EB48C2" w:rsidP="00784D91">
      <w:pPr>
        <w:pStyle w:val="NoSpacing"/>
        <w:rPr>
          <w:rFonts w:asciiTheme="minorHAnsi" w:hAnsiTheme="minorHAnsi" w:cstheme="minorHAnsi"/>
        </w:rPr>
      </w:pPr>
    </w:p>
    <w:p w14:paraId="6F6E74F5" w14:textId="77777777" w:rsidR="00E17B59" w:rsidRDefault="00E17B59" w:rsidP="00E17B59">
      <w:pPr>
        <w:pStyle w:val="NoSpacing"/>
      </w:pPr>
      <w:r>
        <w:t>Grades will be recorded in Skyward. The RHS grade weights for the semester are:</w:t>
      </w:r>
    </w:p>
    <w:p w14:paraId="7B89DEF3" w14:textId="77777777" w:rsidR="00E17B59" w:rsidRDefault="00E17B59" w:rsidP="00E17B59">
      <w:pPr>
        <w:pStyle w:val="NoSpacing"/>
        <w:numPr>
          <w:ilvl w:val="0"/>
          <w:numId w:val="11"/>
        </w:numPr>
      </w:pPr>
      <w:r>
        <w:rPr>
          <w:b/>
        </w:rPr>
        <w:t>Formative Assessments</w:t>
      </w:r>
      <w:r>
        <w:t xml:space="preserve"> 15%</w:t>
      </w:r>
    </w:p>
    <w:p w14:paraId="733B0B88" w14:textId="77777777" w:rsidR="00E17B59" w:rsidRDefault="00E17B59" w:rsidP="00E17B59">
      <w:pPr>
        <w:pStyle w:val="NoSpacing"/>
        <w:numPr>
          <w:ilvl w:val="0"/>
          <w:numId w:val="11"/>
        </w:numPr>
      </w:pPr>
      <w:r>
        <w:rPr>
          <w:b/>
        </w:rPr>
        <w:t>Summative Assessments</w:t>
      </w:r>
      <w:r>
        <w:t xml:space="preserve"> 65%</w:t>
      </w:r>
    </w:p>
    <w:p w14:paraId="3B3658F7" w14:textId="77777777" w:rsidR="00E17B59" w:rsidRDefault="00E17B59" w:rsidP="00E17B59">
      <w:pPr>
        <w:pStyle w:val="NoSpacing"/>
        <w:numPr>
          <w:ilvl w:val="0"/>
          <w:numId w:val="11"/>
        </w:numPr>
      </w:pPr>
      <w:r>
        <w:rPr>
          <w:b/>
        </w:rPr>
        <w:t xml:space="preserve">Midterm </w:t>
      </w:r>
      <w:r>
        <w:t xml:space="preserve">10% and </w:t>
      </w:r>
      <w:r>
        <w:rPr>
          <w:b/>
        </w:rPr>
        <w:t xml:space="preserve">Final </w:t>
      </w:r>
      <w:r>
        <w:t>10%</w:t>
      </w:r>
    </w:p>
    <w:p w14:paraId="71A4E0DE" w14:textId="5D53A154" w:rsidR="005C2B97" w:rsidRPr="006A3F38" w:rsidRDefault="005C2B97" w:rsidP="00784D91">
      <w:pPr>
        <w:pStyle w:val="NoSpacing"/>
        <w:rPr>
          <w:rFonts w:asciiTheme="minorHAnsi" w:hAnsiTheme="minorHAnsi" w:cstheme="minorHAnsi"/>
        </w:rPr>
      </w:pPr>
    </w:p>
    <w:p w14:paraId="6C60F6F1" w14:textId="5EEE7D2D" w:rsidR="005C2B97" w:rsidRPr="006A3F38" w:rsidRDefault="005C2B97" w:rsidP="00784D91">
      <w:pPr>
        <w:pStyle w:val="NoSpacing"/>
        <w:jc w:val="center"/>
        <w:rPr>
          <w:rFonts w:asciiTheme="minorHAnsi" w:hAnsiTheme="minorHAnsi" w:cstheme="minorHAnsi"/>
          <w:i/>
          <w:iCs/>
        </w:rPr>
      </w:pPr>
      <w:r w:rsidRPr="006A3F38">
        <w:rPr>
          <w:rFonts w:asciiTheme="minorHAnsi" w:hAnsiTheme="minorHAnsi" w:cstheme="minorHAnsi"/>
          <w:b/>
        </w:rPr>
        <w:t>None of this syllabus is set in stone. All is subject to adaptations and variations.</w:t>
      </w:r>
    </w:p>
    <w:p w14:paraId="08F00D1C" w14:textId="77777777" w:rsidR="005C2B97" w:rsidRPr="006A3F38" w:rsidRDefault="005C2B97" w:rsidP="00784D91">
      <w:pPr>
        <w:spacing w:line="240" w:lineRule="auto"/>
        <w:rPr>
          <w:rFonts w:asciiTheme="minorHAnsi" w:hAnsiTheme="minorHAnsi" w:cstheme="minorHAnsi"/>
          <w:sz w:val="22"/>
        </w:rPr>
      </w:pPr>
    </w:p>
    <w:sectPr w:rsidR="005C2B97" w:rsidRPr="006A3F38" w:rsidSect="006A05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B820" w14:textId="77777777" w:rsidR="00103ED9" w:rsidRDefault="00103ED9" w:rsidP="009A73DD">
      <w:pPr>
        <w:spacing w:after="0" w:line="240" w:lineRule="auto"/>
      </w:pPr>
      <w:r>
        <w:separator/>
      </w:r>
    </w:p>
  </w:endnote>
  <w:endnote w:type="continuationSeparator" w:id="0">
    <w:p w14:paraId="1037500D" w14:textId="77777777" w:rsidR="00103ED9" w:rsidRDefault="00103ED9" w:rsidP="009A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4434"/>
      <w:docPartObj>
        <w:docPartGallery w:val="Page Numbers (Bottom of Page)"/>
        <w:docPartUnique/>
      </w:docPartObj>
    </w:sdtPr>
    <w:sdtEndPr>
      <w:rPr>
        <w:noProof/>
      </w:rPr>
    </w:sdtEndPr>
    <w:sdtContent>
      <w:p w14:paraId="6B1A591E" w14:textId="7994133E" w:rsidR="009A73DD" w:rsidRDefault="009A73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71259" w14:textId="77777777" w:rsidR="009A73DD" w:rsidRDefault="009A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23BA" w14:textId="77777777" w:rsidR="00103ED9" w:rsidRDefault="00103ED9" w:rsidP="009A73DD">
      <w:pPr>
        <w:spacing w:after="0" w:line="240" w:lineRule="auto"/>
      </w:pPr>
      <w:r>
        <w:separator/>
      </w:r>
    </w:p>
  </w:footnote>
  <w:footnote w:type="continuationSeparator" w:id="0">
    <w:p w14:paraId="5047E7D5" w14:textId="77777777" w:rsidR="00103ED9" w:rsidRDefault="00103ED9" w:rsidP="009A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9BE"/>
    <w:multiLevelType w:val="hybridMultilevel"/>
    <w:tmpl w:val="F12A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6562"/>
    <w:multiLevelType w:val="hybridMultilevel"/>
    <w:tmpl w:val="7E6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5246"/>
    <w:multiLevelType w:val="hybridMultilevel"/>
    <w:tmpl w:val="0A7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00A7C"/>
    <w:multiLevelType w:val="hybridMultilevel"/>
    <w:tmpl w:val="B900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24941"/>
    <w:multiLevelType w:val="hybridMultilevel"/>
    <w:tmpl w:val="19F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54323"/>
    <w:multiLevelType w:val="hybridMultilevel"/>
    <w:tmpl w:val="D318CC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2D54AC0"/>
    <w:multiLevelType w:val="hybridMultilevel"/>
    <w:tmpl w:val="E6DE4F3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38CA5986"/>
    <w:multiLevelType w:val="hybridMultilevel"/>
    <w:tmpl w:val="7396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1521E"/>
    <w:multiLevelType w:val="hybridMultilevel"/>
    <w:tmpl w:val="18EE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243104"/>
    <w:multiLevelType w:val="hybridMultilevel"/>
    <w:tmpl w:val="170A60D4"/>
    <w:lvl w:ilvl="0" w:tplc="49406D42">
      <w:start w:val="1"/>
      <w:numFmt w:val="upperRoman"/>
      <w:lvlText w:val="%1."/>
      <w:lvlJc w:val="left"/>
      <w:pPr>
        <w:ind w:left="720" w:hanging="360"/>
      </w:pPr>
      <w:rPr>
        <w:rFonts w:asciiTheme="minorHAnsi" w:eastAsiaTheme="minorHAnsi" w:hAnsiTheme="minorHAnsi" w:cs="Helvetica"/>
      </w:rPr>
    </w:lvl>
    <w:lvl w:ilvl="1" w:tplc="54FA4B6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1"/>
  </w:num>
  <w:num w:numId="6">
    <w:abstractNumId w:val="7"/>
  </w:num>
  <w:num w:numId="7">
    <w:abstractNumId w:val="0"/>
  </w:num>
  <w:num w:numId="8">
    <w:abstractNumId w:val="2"/>
  </w:num>
  <w:num w:numId="9">
    <w:abstractNumId w:val="4"/>
  </w:num>
  <w:num w:numId="10">
    <w:abstractNumId w:val="8"/>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E1"/>
    <w:rsid w:val="00061F88"/>
    <w:rsid w:val="00082949"/>
    <w:rsid w:val="00092082"/>
    <w:rsid w:val="000B0B78"/>
    <w:rsid w:val="00103ED9"/>
    <w:rsid w:val="001F0FB2"/>
    <w:rsid w:val="001F6BBF"/>
    <w:rsid w:val="00210249"/>
    <w:rsid w:val="00227E62"/>
    <w:rsid w:val="002525F5"/>
    <w:rsid w:val="002A7AF5"/>
    <w:rsid w:val="002C5BBE"/>
    <w:rsid w:val="003771FB"/>
    <w:rsid w:val="00380842"/>
    <w:rsid w:val="004639C9"/>
    <w:rsid w:val="00480A06"/>
    <w:rsid w:val="004D3557"/>
    <w:rsid w:val="00540160"/>
    <w:rsid w:val="005C2B97"/>
    <w:rsid w:val="00675824"/>
    <w:rsid w:val="00687CCB"/>
    <w:rsid w:val="006A05E1"/>
    <w:rsid w:val="006A3F38"/>
    <w:rsid w:val="00784D91"/>
    <w:rsid w:val="007C6411"/>
    <w:rsid w:val="007D4177"/>
    <w:rsid w:val="008C498F"/>
    <w:rsid w:val="008E2875"/>
    <w:rsid w:val="00937ACA"/>
    <w:rsid w:val="009A3509"/>
    <w:rsid w:val="009A73DD"/>
    <w:rsid w:val="009E1B4D"/>
    <w:rsid w:val="00AA5FB3"/>
    <w:rsid w:val="00AF4B31"/>
    <w:rsid w:val="00B035B9"/>
    <w:rsid w:val="00C5355A"/>
    <w:rsid w:val="00D06979"/>
    <w:rsid w:val="00D30359"/>
    <w:rsid w:val="00E120DB"/>
    <w:rsid w:val="00E17B59"/>
    <w:rsid w:val="00E8545B"/>
    <w:rsid w:val="00E8729C"/>
    <w:rsid w:val="00EB2348"/>
    <w:rsid w:val="00EB48C2"/>
    <w:rsid w:val="00FB1D06"/>
    <w:rsid w:val="00FB631C"/>
    <w:rsid w:val="00FD585D"/>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C94C"/>
  <w15:chartTrackingRefBased/>
  <w15:docId w15:val="{F72A01B3-3531-4898-8922-8B7C5CB1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E1"/>
    <w:pPr>
      <w:spacing w:after="5" w:line="24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5E1"/>
    <w:rPr>
      <w:color w:val="0563C1" w:themeColor="hyperlink"/>
      <w:u w:val="single"/>
    </w:rPr>
  </w:style>
  <w:style w:type="character" w:customStyle="1" w:styleId="NoSpacingChar">
    <w:name w:val="No Spacing Char"/>
    <w:link w:val="NoSpacing"/>
    <w:uiPriority w:val="1"/>
    <w:locked/>
    <w:rsid w:val="006A05E1"/>
    <w:rPr>
      <w:rFonts w:ascii="Calibri" w:hAnsi="Calibri" w:cs="Calibri"/>
    </w:rPr>
  </w:style>
  <w:style w:type="paragraph" w:styleId="NoSpacing">
    <w:name w:val="No Spacing"/>
    <w:link w:val="NoSpacingChar"/>
    <w:uiPriority w:val="1"/>
    <w:qFormat/>
    <w:rsid w:val="006A05E1"/>
    <w:pPr>
      <w:spacing w:after="0" w:line="240" w:lineRule="auto"/>
    </w:pPr>
    <w:rPr>
      <w:rFonts w:ascii="Calibri" w:hAnsi="Calibri" w:cs="Calibri"/>
    </w:rPr>
  </w:style>
  <w:style w:type="paragraph" w:styleId="ListParagraph">
    <w:name w:val="List Paragraph"/>
    <w:basedOn w:val="Normal"/>
    <w:uiPriority w:val="34"/>
    <w:qFormat/>
    <w:rsid w:val="00FD585D"/>
    <w:pPr>
      <w:spacing w:after="200" w:line="276" w:lineRule="auto"/>
      <w:ind w:left="720" w:firstLine="0"/>
      <w:contextualSpacing/>
    </w:pPr>
    <w:rPr>
      <w:rFonts w:asciiTheme="minorHAnsi" w:eastAsiaTheme="minorHAnsi" w:hAnsiTheme="minorHAnsi" w:cstheme="minorBidi"/>
      <w:color w:val="auto"/>
      <w:sz w:val="22"/>
    </w:rPr>
  </w:style>
  <w:style w:type="character" w:customStyle="1" w:styleId="contact-phone">
    <w:name w:val="contact-phone"/>
    <w:basedOn w:val="DefaultParagraphFont"/>
    <w:rsid w:val="009A3509"/>
  </w:style>
  <w:style w:type="character" w:styleId="UnresolvedMention">
    <w:name w:val="Unresolved Mention"/>
    <w:basedOn w:val="DefaultParagraphFont"/>
    <w:uiPriority w:val="99"/>
    <w:semiHidden/>
    <w:unhideWhenUsed/>
    <w:rsid w:val="009A3509"/>
    <w:rPr>
      <w:color w:val="605E5C"/>
      <w:shd w:val="clear" w:color="auto" w:fill="E1DFDD"/>
    </w:rPr>
  </w:style>
  <w:style w:type="paragraph" w:styleId="Header">
    <w:name w:val="header"/>
    <w:basedOn w:val="Normal"/>
    <w:link w:val="HeaderChar"/>
    <w:uiPriority w:val="99"/>
    <w:unhideWhenUsed/>
    <w:rsid w:val="009A7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D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A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5045">
      <w:bodyDiv w:val="1"/>
      <w:marLeft w:val="0"/>
      <w:marRight w:val="0"/>
      <w:marTop w:val="0"/>
      <w:marBottom w:val="0"/>
      <w:divBdr>
        <w:top w:val="none" w:sz="0" w:space="0" w:color="auto"/>
        <w:left w:val="none" w:sz="0" w:space="0" w:color="auto"/>
        <w:bottom w:val="none" w:sz="0" w:space="0" w:color="auto"/>
        <w:right w:val="none" w:sz="0" w:space="0" w:color="auto"/>
      </w:divBdr>
    </w:div>
    <w:div w:id="432745906">
      <w:bodyDiv w:val="1"/>
      <w:marLeft w:val="0"/>
      <w:marRight w:val="0"/>
      <w:marTop w:val="0"/>
      <w:marBottom w:val="0"/>
      <w:divBdr>
        <w:top w:val="none" w:sz="0" w:space="0" w:color="auto"/>
        <w:left w:val="none" w:sz="0" w:space="0" w:color="auto"/>
        <w:bottom w:val="none" w:sz="0" w:space="0" w:color="auto"/>
        <w:right w:val="none" w:sz="0" w:space="0" w:color="auto"/>
      </w:divBdr>
    </w:div>
    <w:div w:id="463695376">
      <w:bodyDiv w:val="1"/>
      <w:marLeft w:val="0"/>
      <w:marRight w:val="0"/>
      <w:marTop w:val="0"/>
      <w:marBottom w:val="0"/>
      <w:divBdr>
        <w:top w:val="none" w:sz="0" w:space="0" w:color="auto"/>
        <w:left w:val="none" w:sz="0" w:space="0" w:color="auto"/>
        <w:bottom w:val="none" w:sz="0" w:space="0" w:color="auto"/>
        <w:right w:val="none" w:sz="0" w:space="0" w:color="auto"/>
      </w:divBdr>
    </w:div>
    <w:div w:id="698971399">
      <w:bodyDiv w:val="1"/>
      <w:marLeft w:val="0"/>
      <w:marRight w:val="0"/>
      <w:marTop w:val="0"/>
      <w:marBottom w:val="0"/>
      <w:divBdr>
        <w:top w:val="none" w:sz="0" w:space="0" w:color="auto"/>
        <w:left w:val="none" w:sz="0" w:space="0" w:color="auto"/>
        <w:bottom w:val="none" w:sz="0" w:space="0" w:color="auto"/>
        <w:right w:val="none" w:sz="0" w:space="0" w:color="auto"/>
      </w:divBdr>
    </w:div>
    <w:div w:id="834304358">
      <w:bodyDiv w:val="1"/>
      <w:marLeft w:val="0"/>
      <w:marRight w:val="0"/>
      <w:marTop w:val="0"/>
      <w:marBottom w:val="0"/>
      <w:divBdr>
        <w:top w:val="none" w:sz="0" w:space="0" w:color="auto"/>
        <w:left w:val="none" w:sz="0" w:space="0" w:color="auto"/>
        <w:bottom w:val="none" w:sz="0" w:space="0" w:color="auto"/>
        <w:right w:val="none" w:sz="0" w:space="0" w:color="auto"/>
      </w:divBdr>
      <w:divsChild>
        <w:div w:id="1330402588">
          <w:marLeft w:val="0"/>
          <w:marRight w:val="0"/>
          <w:marTop w:val="0"/>
          <w:marBottom w:val="0"/>
          <w:divBdr>
            <w:top w:val="none" w:sz="0" w:space="0" w:color="auto"/>
            <w:left w:val="none" w:sz="0" w:space="0" w:color="auto"/>
            <w:bottom w:val="none" w:sz="0" w:space="0" w:color="auto"/>
            <w:right w:val="none" w:sz="0" w:space="0" w:color="auto"/>
          </w:divBdr>
        </w:div>
        <w:div w:id="1560896251">
          <w:marLeft w:val="0"/>
          <w:marRight w:val="0"/>
          <w:marTop w:val="0"/>
          <w:marBottom w:val="0"/>
          <w:divBdr>
            <w:top w:val="none" w:sz="0" w:space="0" w:color="auto"/>
            <w:left w:val="none" w:sz="0" w:space="0" w:color="auto"/>
            <w:bottom w:val="none" w:sz="0" w:space="0" w:color="auto"/>
            <w:right w:val="none" w:sz="0" w:space="0" w:color="auto"/>
          </w:divBdr>
        </w:div>
        <w:div w:id="1925608829">
          <w:marLeft w:val="0"/>
          <w:marRight w:val="0"/>
          <w:marTop w:val="0"/>
          <w:marBottom w:val="0"/>
          <w:divBdr>
            <w:top w:val="none" w:sz="0" w:space="0" w:color="auto"/>
            <w:left w:val="none" w:sz="0" w:space="0" w:color="auto"/>
            <w:bottom w:val="none" w:sz="0" w:space="0" w:color="auto"/>
            <w:right w:val="none" w:sz="0" w:space="0" w:color="auto"/>
          </w:divBdr>
        </w:div>
      </w:divsChild>
    </w:div>
    <w:div w:id="1263875938">
      <w:bodyDiv w:val="1"/>
      <w:marLeft w:val="0"/>
      <w:marRight w:val="0"/>
      <w:marTop w:val="0"/>
      <w:marBottom w:val="0"/>
      <w:divBdr>
        <w:top w:val="none" w:sz="0" w:space="0" w:color="auto"/>
        <w:left w:val="none" w:sz="0" w:space="0" w:color="auto"/>
        <w:bottom w:val="none" w:sz="0" w:space="0" w:color="auto"/>
        <w:right w:val="none" w:sz="0" w:space="0" w:color="auto"/>
      </w:divBdr>
    </w:div>
    <w:div w:id="1396318002">
      <w:bodyDiv w:val="1"/>
      <w:marLeft w:val="0"/>
      <w:marRight w:val="0"/>
      <w:marTop w:val="0"/>
      <w:marBottom w:val="0"/>
      <w:divBdr>
        <w:top w:val="none" w:sz="0" w:space="0" w:color="auto"/>
        <w:left w:val="none" w:sz="0" w:space="0" w:color="auto"/>
        <w:bottom w:val="none" w:sz="0" w:space="0" w:color="auto"/>
        <w:right w:val="none" w:sz="0" w:space="0" w:color="auto"/>
      </w:divBdr>
    </w:div>
    <w:div w:id="19221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3</cp:revision>
  <dcterms:created xsi:type="dcterms:W3CDTF">2021-08-18T20:46:00Z</dcterms:created>
  <dcterms:modified xsi:type="dcterms:W3CDTF">2021-08-19T01:52:00Z</dcterms:modified>
</cp:coreProperties>
</file>