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4A" w:rsidRPr="00A03496" w:rsidRDefault="00433F0C">
      <w:pPr>
        <w:rPr>
          <w:b/>
          <w:sz w:val="24"/>
        </w:rPr>
      </w:pPr>
      <w:r w:rsidRPr="00A03496">
        <w:rPr>
          <w:b/>
          <w:sz w:val="24"/>
        </w:rPr>
        <w:t>Tips for Successful Socratic Circles</w:t>
      </w:r>
      <w:r w:rsidR="0048576A">
        <w:rPr>
          <w:b/>
          <w:sz w:val="24"/>
        </w:rPr>
        <w:t>, English 2E</w:t>
      </w:r>
    </w:p>
    <w:p w:rsidR="00433F0C" w:rsidRPr="0048576A" w:rsidRDefault="00433F0C">
      <w:pPr>
        <w:rPr>
          <w:u w:val="single"/>
        </w:rPr>
      </w:pPr>
      <w:r w:rsidRPr="0048576A">
        <w:rPr>
          <w:u w:val="single"/>
        </w:rPr>
        <w:t>Prepare</w:t>
      </w:r>
    </w:p>
    <w:p w:rsidR="00433F0C" w:rsidRDefault="00433F0C" w:rsidP="00433F0C">
      <w:pPr>
        <w:pStyle w:val="ListParagraph"/>
        <w:numPr>
          <w:ilvl w:val="0"/>
          <w:numId w:val="1"/>
        </w:numPr>
      </w:pPr>
      <w:r>
        <w:t xml:space="preserve">READ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RE-READ </w:t>
      </w:r>
      <w:proofErr w:type="spellStart"/>
      <w:r>
        <w:t>RE-READ</w:t>
      </w:r>
      <w:proofErr w:type="spellEnd"/>
    </w:p>
    <w:p w:rsidR="00433F0C" w:rsidRDefault="00433F0C" w:rsidP="00433F0C">
      <w:pPr>
        <w:pStyle w:val="ListParagraph"/>
        <w:numPr>
          <w:ilvl w:val="0"/>
          <w:numId w:val="1"/>
        </w:numPr>
      </w:pPr>
      <w:r>
        <w:t xml:space="preserve">Prepare to participate. Answer prompt questions in writing and develop questions of your own. </w:t>
      </w:r>
    </w:p>
    <w:p w:rsidR="00433F0C" w:rsidRDefault="00433F0C" w:rsidP="00433F0C">
      <w:pPr>
        <w:pStyle w:val="ListParagraph"/>
        <w:numPr>
          <w:ilvl w:val="0"/>
          <w:numId w:val="1"/>
        </w:numPr>
      </w:pPr>
      <w:r>
        <w:t>Probe deeply into the text. Respond to questions with textual support—SHOW us where in the story we should look.</w:t>
      </w:r>
    </w:p>
    <w:p w:rsidR="00433F0C" w:rsidRDefault="00433F0C" w:rsidP="00433F0C">
      <w:pPr>
        <w:pStyle w:val="ListParagraph"/>
        <w:numPr>
          <w:ilvl w:val="0"/>
          <w:numId w:val="1"/>
        </w:numPr>
      </w:pPr>
      <w:r>
        <w:t>Extend beyond the text. Discussions should examine multiple perspectives and multiple right answers.</w:t>
      </w:r>
    </w:p>
    <w:p w:rsidR="00433F0C" w:rsidRDefault="00433F0C" w:rsidP="00433F0C">
      <w:pPr>
        <w:pStyle w:val="ListParagraph"/>
        <w:numPr>
          <w:ilvl w:val="0"/>
          <w:numId w:val="1"/>
        </w:numPr>
      </w:pPr>
      <w:r>
        <w:t>The quality of the discussion is diminished when participants are not prepared.</w:t>
      </w:r>
    </w:p>
    <w:p w:rsidR="00433F0C" w:rsidRPr="0048576A" w:rsidRDefault="00433F0C" w:rsidP="00433F0C">
      <w:pPr>
        <w:rPr>
          <w:u w:val="single"/>
        </w:rPr>
      </w:pPr>
      <w:r w:rsidRPr="0048576A">
        <w:rPr>
          <w:u w:val="single"/>
        </w:rPr>
        <w:t>Participate</w:t>
      </w:r>
    </w:p>
    <w:p w:rsidR="0048576A" w:rsidRDefault="0048576A" w:rsidP="00433F0C">
      <w:pPr>
        <w:pStyle w:val="ListParagraph"/>
        <w:numPr>
          <w:ilvl w:val="0"/>
          <w:numId w:val="2"/>
        </w:numPr>
      </w:pPr>
      <w:r>
        <w:t>In the inner circle,</w:t>
      </w:r>
    </w:p>
    <w:p w:rsidR="00433F0C" w:rsidRDefault="0048576A" w:rsidP="0048576A">
      <w:pPr>
        <w:pStyle w:val="ListParagraph"/>
        <w:numPr>
          <w:ilvl w:val="1"/>
          <w:numId w:val="2"/>
        </w:numPr>
      </w:pPr>
      <w:r>
        <w:t>L</w:t>
      </w:r>
      <w:r w:rsidR="00433F0C">
        <w:t>isten to the speaker and allow them time to complete a thought.</w:t>
      </w:r>
    </w:p>
    <w:p w:rsidR="00433F0C" w:rsidRDefault="00433F0C" w:rsidP="0048576A">
      <w:pPr>
        <w:pStyle w:val="ListParagraph"/>
        <w:numPr>
          <w:ilvl w:val="1"/>
          <w:numId w:val="2"/>
        </w:numPr>
      </w:pPr>
      <w:r>
        <w:t>Build on what was said.</w:t>
      </w:r>
      <w:r w:rsidRPr="00433F0C">
        <w:t xml:space="preserve"> </w:t>
      </w:r>
    </w:p>
    <w:p w:rsidR="00433F0C" w:rsidRDefault="00433F0C" w:rsidP="0048576A">
      <w:pPr>
        <w:pStyle w:val="ListParagraph"/>
        <w:numPr>
          <w:ilvl w:val="2"/>
          <w:numId w:val="2"/>
        </w:numPr>
      </w:pPr>
      <w:r>
        <w:t xml:space="preserve">Ask </w:t>
      </w:r>
      <w:r>
        <w:t>questions for elaboration, clarification, and examples</w:t>
      </w:r>
      <w:r>
        <w:t>.</w:t>
      </w:r>
    </w:p>
    <w:p w:rsidR="00433F0C" w:rsidRDefault="00433F0C" w:rsidP="0048576A">
      <w:pPr>
        <w:pStyle w:val="ListParagraph"/>
        <w:numPr>
          <w:ilvl w:val="2"/>
          <w:numId w:val="2"/>
        </w:numPr>
      </w:pPr>
      <w:r>
        <w:t>Synthesize what has been said and add to it.</w:t>
      </w:r>
    </w:p>
    <w:p w:rsidR="00433F0C" w:rsidRDefault="00433F0C" w:rsidP="0048576A">
      <w:pPr>
        <w:pStyle w:val="ListParagraph"/>
        <w:numPr>
          <w:ilvl w:val="2"/>
          <w:numId w:val="2"/>
        </w:numPr>
      </w:pPr>
      <w:r>
        <w:t>Respectfully disagree</w:t>
      </w:r>
    </w:p>
    <w:p w:rsidR="00433F0C" w:rsidRDefault="00433F0C" w:rsidP="0048576A">
      <w:pPr>
        <w:pStyle w:val="ListParagraph"/>
        <w:numPr>
          <w:ilvl w:val="1"/>
          <w:numId w:val="2"/>
        </w:numPr>
      </w:pPr>
      <w:r>
        <w:t>Circle back to ideas for further discussion.</w:t>
      </w:r>
    </w:p>
    <w:p w:rsidR="00433F0C" w:rsidRDefault="00433F0C" w:rsidP="0048576A">
      <w:pPr>
        <w:pStyle w:val="ListParagraph"/>
        <w:numPr>
          <w:ilvl w:val="1"/>
          <w:numId w:val="2"/>
        </w:numPr>
      </w:pPr>
      <w:r>
        <w:t>Offer and respect differing ideas, thoughts and values.</w:t>
      </w:r>
    </w:p>
    <w:p w:rsidR="00433F0C" w:rsidRDefault="00433F0C" w:rsidP="0048576A">
      <w:pPr>
        <w:pStyle w:val="ListParagraph"/>
        <w:numPr>
          <w:ilvl w:val="1"/>
          <w:numId w:val="2"/>
        </w:numPr>
      </w:pPr>
      <w:r>
        <w:t>Invite multiple perspective (“_____, what do you think?”)</w:t>
      </w:r>
    </w:p>
    <w:p w:rsidR="00433F0C" w:rsidRDefault="00433F0C" w:rsidP="0048576A">
      <w:pPr>
        <w:pStyle w:val="ListParagraph"/>
        <w:numPr>
          <w:ilvl w:val="1"/>
          <w:numId w:val="2"/>
        </w:numPr>
      </w:pPr>
      <w:r>
        <w:t>Paraphrase what someone said and add to it.</w:t>
      </w:r>
    </w:p>
    <w:p w:rsidR="0048576A" w:rsidRDefault="0048576A" w:rsidP="00433F0C">
      <w:pPr>
        <w:pStyle w:val="ListParagraph"/>
        <w:numPr>
          <w:ilvl w:val="0"/>
          <w:numId w:val="2"/>
        </w:numPr>
      </w:pPr>
      <w:r>
        <w:t xml:space="preserve">In the outer circle, </w:t>
      </w:r>
    </w:p>
    <w:p w:rsidR="0048576A" w:rsidRDefault="0048576A" w:rsidP="0048576A">
      <w:pPr>
        <w:pStyle w:val="ListParagraph"/>
        <w:numPr>
          <w:ilvl w:val="1"/>
          <w:numId w:val="2"/>
        </w:numPr>
      </w:pPr>
      <w:r>
        <w:t>Actively listen.</w:t>
      </w:r>
    </w:p>
    <w:p w:rsidR="0048576A" w:rsidRDefault="0048576A" w:rsidP="0048576A">
      <w:pPr>
        <w:pStyle w:val="ListParagraph"/>
        <w:numPr>
          <w:ilvl w:val="1"/>
          <w:numId w:val="2"/>
        </w:numPr>
      </w:pPr>
      <w:r>
        <w:t>Take notes.</w:t>
      </w:r>
      <w:r w:rsidR="00B96197">
        <w:t xml:space="preserve"> </w:t>
      </w:r>
    </w:p>
    <w:p w:rsidR="0048576A" w:rsidRDefault="0048576A" w:rsidP="0048576A">
      <w:pPr>
        <w:pStyle w:val="ListParagraph"/>
        <w:numPr>
          <w:ilvl w:val="1"/>
          <w:numId w:val="2"/>
        </w:numPr>
      </w:pPr>
      <w:r>
        <w:t>Don’</w:t>
      </w:r>
      <w:r w:rsidR="00B96197">
        <w:t>t talk.</w:t>
      </w:r>
    </w:p>
    <w:p w:rsidR="00B96197" w:rsidRDefault="00B96197" w:rsidP="0048576A">
      <w:pPr>
        <w:pStyle w:val="ListParagraph"/>
        <w:numPr>
          <w:ilvl w:val="1"/>
          <w:numId w:val="2"/>
        </w:numPr>
      </w:pPr>
      <w:r>
        <w:t>If you have a role (timer, mapper, co-pilot, etc.), take it seriously.</w:t>
      </w:r>
      <w:bookmarkStart w:id="0" w:name="_GoBack"/>
      <w:bookmarkEnd w:id="0"/>
    </w:p>
    <w:p w:rsidR="00433F0C" w:rsidRDefault="00433F0C" w:rsidP="00433F0C">
      <w:r w:rsidRPr="0048576A">
        <w:rPr>
          <w:u w:val="single"/>
        </w:rPr>
        <w:t>Reflect</w:t>
      </w:r>
      <w:r>
        <w:t xml:space="preserve"> – </w:t>
      </w:r>
      <w:r w:rsidRPr="0048576A">
        <w:rPr>
          <w:b/>
          <w:sz w:val="24"/>
        </w:rPr>
        <w:t>In your Reading Notebook</w:t>
      </w:r>
      <w:r w:rsidRPr="0048576A">
        <w:rPr>
          <w:sz w:val="24"/>
        </w:rPr>
        <w:t xml:space="preserve"> </w:t>
      </w:r>
      <w:r>
        <w:t>write about t</w:t>
      </w:r>
      <w:r w:rsidR="0048576A">
        <w:t>he three areas listed below</w:t>
      </w:r>
    </w:p>
    <w:p w:rsidR="00433F0C" w:rsidRDefault="00433F0C" w:rsidP="00A03496">
      <w:pPr>
        <w:pStyle w:val="ListParagraph"/>
        <w:numPr>
          <w:ilvl w:val="0"/>
          <w:numId w:val="4"/>
        </w:numPr>
      </w:pPr>
      <w:r w:rsidRPr="00433F0C">
        <w:rPr>
          <w:b/>
        </w:rPr>
        <w:t>Summarize</w:t>
      </w:r>
      <w:r>
        <w:t xml:space="preserve"> the content of the discussion. What were the most important points made about the text?</w:t>
      </w:r>
    </w:p>
    <w:p w:rsidR="00433F0C" w:rsidRDefault="00433F0C" w:rsidP="00A03496">
      <w:pPr>
        <w:pStyle w:val="ListParagraph"/>
        <w:numPr>
          <w:ilvl w:val="0"/>
          <w:numId w:val="4"/>
        </w:numPr>
      </w:pPr>
      <w:r w:rsidRPr="00433F0C">
        <w:rPr>
          <w:b/>
        </w:rPr>
        <w:t>Reflect</w:t>
      </w:r>
      <w:r>
        <w:t xml:space="preserve"> on your own participation and on the group’s process. Examples of questions to respond to:</w:t>
      </w:r>
    </w:p>
    <w:p w:rsidR="00433F0C" w:rsidRDefault="00433F0C" w:rsidP="00A03496">
      <w:pPr>
        <w:pStyle w:val="ListParagraph"/>
        <w:numPr>
          <w:ilvl w:val="1"/>
          <w:numId w:val="4"/>
        </w:numPr>
      </w:pPr>
      <w:r>
        <w:t>How did you contribute to the discussion? What did you add to it?</w:t>
      </w:r>
    </w:p>
    <w:p w:rsidR="00433F0C" w:rsidRDefault="00433F0C" w:rsidP="00A03496">
      <w:pPr>
        <w:pStyle w:val="ListParagraph"/>
        <w:numPr>
          <w:ilvl w:val="1"/>
          <w:numId w:val="4"/>
        </w:numPr>
      </w:pPr>
      <w:r>
        <w:t>What new questions do you have about the text?</w:t>
      </w:r>
    </w:p>
    <w:p w:rsidR="00433F0C" w:rsidRDefault="00433F0C" w:rsidP="00A03496">
      <w:pPr>
        <w:pStyle w:val="ListParagraph"/>
        <w:numPr>
          <w:ilvl w:val="1"/>
          <w:numId w:val="4"/>
        </w:numPr>
      </w:pPr>
      <w:r>
        <w:t>Who helped move the dialogue forward?</w:t>
      </w:r>
    </w:p>
    <w:p w:rsidR="00433F0C" w:rsidRDefault="00433F0C" w:rsidP="00A03496">
      <w:pPr>
        <w:pStyle w:val="ListParagraph"/>
        <w:numPr>
          <w:ilvl w:val="1"/>
          <w:numId w:val="4"/>
        </w:numPr>
      </w:pPr>
      <w:r>
        <w:t>Were there lapses and how did the group handle them?</w:t>
      </w:r>
    </w:p>
    <w:p w:rsidR="00433F0C" w:rsidRDefault="00433F0C" w:rsidP="00A03496">
      <w:pPr>
        <w:pStyle w:val="ListParagraph"/>
        <w:numPr>
          <w:ilvl w:val="0"/>
          <w:numId w:val="4"/>
        </w:numPr>
      </w:pPr>
      <w:r w:rsidRPr="00433F0C">
        <w:rPr>
          <w:b/>
        </w:rPr>
        <w:t>Set goals</w:t>
      </w:r>
      <w:r>
        <w:t xml:space="preserve"> for the next discussion. </w:t>
      </w:r>
      <w:r>
        <w:t>Examples of questions to respond to:</w:t>
      </w:r>
    </w:p>
    <w:p w:rsidR="00433F0C" w:rsidRDefault="00433F0C" w:rsidP="00A03496">
      <w:pPr>
        <w:pStyle w:val="ListParagraph"/>
        <w:numPr>
          <w:ilvl w:val="1"/>
          <w:numId w:val="4"/>
        </w:numPr>
      </w:pPr>
      <w:r>
        <w:t xml:space="preserve">What will you do differently next time? </w:t>
      </w:r>
    </w:p>
    <w:p w:rsidR="00433F0C" w:rsidRDefault="00433F0C" w:rsidP="00A03496">
      <w:pPr>
        <w:pStyle w:val="ListParagraph"/>
        <w:numPr>
          <w:ilvl w:val="1"/>
          <w:numId w:val="4"/>
        </w:numPr>
      </w:pPr>
      <w:r>
        <w:t>How can you be a more active listener?</w:t>
      </w:r>
    </w:p>
    <w:p w:rsidR="00433F0C" w:rsidRDefault="00433F0C" w:rsidP="004B6AF5">
      <w:pPr>
        <w:pStyle w:val="ListParagraph"/>
        <w:numPr>
          <w:ilvl w:val="1"/>
          <w:numId w:val="4"/>
        </w:numPr>
      </w:pPr>
      <w:r>
        <w:t>How can you prepare better?</w:t>
      </w:r>
    </w:p>
    <w:sectPr w:rsidR="00433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8397E"/>
    <w:multiLevelType w:val="hybridMultilevel"/>
    <w:tmpl w:val="7FA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60F92"/>
    <w:multiLevelType w:val="hybridMultilevel"/>
    <w:tmpl w:val="FFC4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630B0"/>
    <w:multiLevelType w:val="hybridMultilevel"/>
    <w:tmpl w:val="1514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A28E5"/>
    <w:multiLevelType w:val="hybridMultilevel"/>
    <w:tmpl w:val="B5727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0C"/>
    <w:rsid w:val="003C064A"/>
    <w:rsid w:val="00433F0C"/>
    <w:rsid w:val="0048576A"/>
    <w:rsid w:val="00A03496"/>
    <w:rsid w:val="00B96197"/>
    <w:rsid w:val="00E6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B4864-FC21-4B71-A553-607057C1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5</cp:revision>
  <cp:lastPrinted>2016-12-09T18:29:00Z</cp:lastPrinted>
  <dcterms:created xsi:type="dcterms:W3CDTF">2016-12-09T17:32:00Z</dcterms:created>
  <dcterms:modified xsi:type="dcterms:W3CDTF">2016-12-09T21:27:00Z</dcterms:modified>
</cp:coreProperties>
</file>