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611" w:rsidRDefault="00A329F2">
      <w:r>
        <w:t>Name __</w:t>
      </w:r>
      <w:r w:rsidR="00DB383D">
        <w:t>_____________</w:t>
      </w:r>
      <w:r w:rsidR="00CF02B0">
        <w:t>____</w:t>
      </w:r>
      <w:r w:rsidR="00B07065">
        <w:t>________</w:t>
      </w:r>
      <w:r w:rsidR="00B4484C">
        <w:t>__</w:t>
      </w:r>
      <w:r w:rsidR="00B07065">
        <w:t>__</w:t>
      </w:r>
      <w:r w:rsidR="00CF02B0">
        <w:t>___</w:t>
      </w:r>
      <w:r w:rsidR="00B07065">
        <w:t xml:space="preserve"> Hour _____</w:t>
      </w:r>
      <w:proofErr w:type="gramStart"/>
      <w:r w:rsidR="00B07065">
        <w:t>_</w:t>
      </w:r>
      <w:r w:rsidR="004954B3">
        <w:t xml:space="preserve">  Date</w:t>
      </w:r>
      <w:proofErr w:type="gramEnd"/>
      <w:r w:rsidR="004954B3">
        <w:t xml:space="preserve"> ____________</w:t>
      </w:r>
      <w:r w:rsidR="004954B3">
        <w:tab/>
      </w:r>
      <w:r w:rsidR="00D40431">
        <w:tab/>
      </w:r>
      <w:r w:rsidR="00D40431">
        <w:tab/>
      </w:r>
      <w:r w:rsidR="00D40431">
        <w:tab/>
      </w:r>
      <w:r w:rsidR="00D40431">
        <w:tab/>
      </w:r>
      <w:r w:rsidR="00D40431">
        <w:tab/>
      </w:r>
      <w:r w:rsidR="00DB383D">
        <w:t xml:space="preserve"> </w:t>
      </w:r>
      <w:r w:rsidR="00B4484C" w:rsidRPr="004954B3">
        <w:rPr>
          <w:b/>
          <w:sz w:val="24"/>
        </w:rPr>
        <w:t>“</w:t>
      </w:r>
      <w:r w:rsidR="00156100" w:rsidRPr="004954B3">
        <w:rPr>
          <w:b/>
          <w:sz w:val="24"/>
        </w:rPr>
        <w:t>The Lottery</w:t>
      </w:r>
      <w:r w:rsidR="00B4484C" w:rsidRPr="004954B3">
        <w:rPr>
          <w:b/>
          <w:sz w:val="24"/>
        </w:rPr>
        <w:t xml:space="preserve">,” </w:t>
      </w:r>
      <w:r w:rsidR="00156100" w:rsidRPr="004954B3">
        <w:rPr>
          <w:b/>
          <w:sz w:val="24"/>
        </w:rPr>
        <w:t>Jackson</w:t>
      </w:r>
    </w:p>
    <w:p w:rsidR="002547CF" w:rsidRDefault="002547CF">
      <w:r w:rsidRPr="00CF02B0">
        <w:rPr>
          <w:b/>
        </w:rPr>
        <w:t>Literary Analysis</w:t>
      </w:r>
      <w:r w:rsidR="00DB383D">
        <w:t xml:space="preserve">: </w:t>
      </w:r>
      <w:r w:rsidR="00DB383D" w:rsidRPr="00C9029A">
        <w:rPr>
          <w:b/>
          <w:i/>
        </w:rPr>
        <w:t>Multiple</w:t>
      </w:r>
      <w:r w:rsidR="00DB383D" w:rsidRPr="0078371D">
        <w:rPr>
          <w:i/>
        </w:rPr>
        <w:t xml:space="preserve"> answers </w:t>
      </w:r>
      <w:r w:rsidR="00DB383D">
        <w:rPr>
          <w:i/>
        </w:rPr>
        <w:t>are encouraged</w:t>
      </w:r>
      <w:r w:rsidR="00DB383D" w:rsidRPr="0078371D">
        <w:rPr>
          <w:i/>
        </w:rPr>
        <w:t>.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605"/>
        <w:gridCol w:w="5895"/>
        <w:gridCol w:w="5895"/>
      </w:tblGrid>
      <w:tr w:rsidR="00D40431" w:rsidTr="00D40431">
        <w:tc>
          <w:tcPr>
            <w:tcW w:w="2605" w:type="dxa"/>
          </w:tcPr>
          <w:p w:rsidR="00D40431" w:rsidRDefault="00D40431">
            <w:pPr>
              <w:rPr>
                <w:b/>
              </w:rPr>
            </w:pPr>
            <w:r>
              <w:rPr>
                <w:b/>
              </w:rPr>
              <w:t>BRIEF DEFINITION</w:t>
            </w:r>
          </w:p>
        </w:tc>
        <w:tc>
          <w:tcPr>
            <w:tcW w:w="5895" w:type="dxa"/>
          </w:tcPr>
          <w:p w:rsidR="00D40431" w:rsidRDefault="00D40431">
            <w:pPr>
              <w:rPr>
                <w:b/>
              </w:rPr>
            </w:pPr>
            <w:r w:rsidRPr="00D40431">
              <w:rPr>
                <w:b/>
              </w:rPr>
              <w:t>DESCRIPTION</w:t>
            </w:r>
            <w:r>
              <w:rPr>
                <w:b/>
              </w:rPr>
              <w:t xml:space="preserve">: </w:t>
            </w:r>
            <w:r>
              <w:rPr>
                <w:b/>
              </w:rPr>
              <w:t>Who, what, where, when, why, how?</w:t>
            </w:r>
            <w:r>
              <w:rPr>
                <w:b/>
              </w:rPr>
              <w:t xml:space="preserve"> What is the effect?</w:t>
            </w:r>
          </w:p>
        </w:tc>
        <w:tc>
          <w:tcPr>
            <w:tcW w:w="5895" w:type="dxa"/>
          </w:tcPr>
          <w:p w:rsidR="00D40431" w:rsidRDefault="00D40431">
            <w:pPr>
              <w:rPr>
                <w:b/>
              </w:rPr>
            </w:pPr>
            <w:r>
              <w:rPr>
                <w:b/>
              </w:rPr>
              <w:t>Textual Evidence (quotes and pages, line numbers)</w:t>
            </w:r>
          </w:p>
        </w:tc>
      </w:tr>
      <w:tr w:rsidR="00D40431" w:rsidTr="00D40431">
        <w:tc>
          <w:tcPr>
            <w:tcW w:w="2605" w:type="dxa"/>
          </w:tcPr>
          <w:p w:rsidR="00D40431" w:rsidRDefault="00D40431">
            <w:pPr>
              <w:rPr>
                <w:b/>
              </w:rPr>
            </w:pPr>
            <w:r>
              <w:rPr>
                <w:b/>
              </w:rPr>
              <w:t>Narrator</w:t>
            </w:r>
          </w:p>
          <w:p w:rsidR="00D40431" w:rsidRDefault="00D40431">
            <w:pPr>
              <w:rPr>
                <w:b/>
              </w:rPr>
            </w:pPr>
          </w:p>
          <w:p w:rsidR="00D40431" w:rsidRDefault="00D40431">
            <w:pPr>
              <w:rPr>
                <w:b/>
              </w:rPr>
            </w:pPr>
          </w:p>
          <w:p w:rsidR="00D40431" w:rsidRDefault="00D40431">
            <w:pPr>
              <w:rPr>
                <w:b/>
              </w:rPr>
            </w:pPr>
          </w:p>
          <w:p w:rsidR="00D40431" w:rsidRDefault="00D40431">
            <w:pPr>
              <w:rPr>
                <w:b/>
              </w:rPr>
            </w:pPr>
          </w:p>
          <w:p w:rsidR="00D40431" w:rsidRDefault="00D40431">
            <w:pPr>
              <w:rPr>
                <w:b/>
              </w:rPr>
            </w:pPr>
          </w:p>
          <w:p w:rsidR="00D40431" w:rsidRDefault="00D40431">
            <w:pPr>
              <w:rPr>
                <w:b/>
              </w:rPr>
            </w:pPr>
          </w:p>
        </w:tc>
        <w:tc>
          <w:tcPr>
            <w:tcW w:w="5895" w:type="dxa"/>
          </w:tcPr>
          <w:p w:rsidR="00D40431" w:rsidRDefault="00D40431">
            <w:pPr>
              <w:rPr>
                <w:b/>
              </w:rPr>
            </w:pPr>
          </w:p>
        </w:tc>
        <w:tc>
          <w:tcPr>
            <w:tcW w:w="5895" w:type="dxa"/>
          </w:tcPr>
          <w:p w:rsidR="00D40431" w:rsidRDefault="00D40431">
            <w:pPr>
              <w:rPr>
                <w:b/>
              </w:rPr>
            </w:pPr>
          </w:p>
        </w:tc>
      </w:tr>
      <w:tr w:rsidR="00D40431" w:rsidTr="00D40431">
        <w:tc>
          <w:tcPr>
            <w:tcW w:w="2605" w:type="dxa"/>
          </w:tcPr>
          <w:p w:rsidR="00D40431" w:rsidRDefault="00D40431">
            <w:pPr>
              <w:rPr>
                <w:b/>
              </w:rPr>
            </w:pPr>
            <w:r>
              <w:rPr>
                <w:b/>
              </w:rPr>
              <w:t>Setting</w:t>
            </w:r>
          </w:p>
          <w:p w:rsidR="00D40431" w:rsidRDefault="00D40431">
            <w:pPr>
              <w:rPr>
                <w:b/>
              </w:rPr>
            </w:pPr>
          </w:p>
          <w:p w:rsidR="00D40431" w:rsidRDefault="00D40431">
            <w:pPr>
              <w:rPr>
                <w:b/>
              </w:rPr>
            </w:pPr>
          </w:p>
          <w:p w:rsidR="00D40431" w:rsidRDefault="00D40431">
            <w:pPr>
              <w:rPr>
                <w:b/>
              </w:rPr>
            </w:pPr>
          </w:p>
          <w:p w:rsidR="00D40431" w:rsidRDefault="00D40431">
            <w:pPr>
              <w:rPr>
                <w:b/>
              </w:rPr>
            </w:pPr>
          </w:p>
          <w:p w:rsidR="00D40431" w:rsidRDefault="00D40431">
            <w:pPr>
              <w:rPr>
                <w:b/>
              </w:rPr>
            </w:pPr>
          </w:p>
          <w:p w:rsidR="00D40431" w:rsidRDefault="00D40431">
            <w:pPr>
              <w:rPr>
                <w:b/>
              </w:rPr>
            </w:pPr>
          </w:p>
          <w:p w:rsidR="00D40431" w:rsidRPr="00CF02B0" w:rsidRDefault="00D40431">
            <w:pPr>
              <w:rPr>
                <w:b/>
              </w:rPr>
            </w:pPr>
          </w:p>
        </w:tc>
        <w:tc>
          <w:tcPr>
            <w:tcW w:w="5895" w:type="dxa"/>
          </w:tcPr>
          <w:p w:rsidR="00D40431" w:rsidRDefault="00D40431">
            <w:pPr>
              <w:rPr>
                <w:b/>
              </w:rPr>
            </w:pPr>
          </w:p>
        </w:tc>
        <w:tc>
          <w:tcPr>
            <w:tcW w:w="5895" w:type="dxa"/>
          </w:tcPr>
          <w:p w:rsidR="00D40431" w:rsidRDefault="00D40431">
            <w:pPr>
              <w:rPr>
                <w:b/>
              </w:rPr>
            </w:pPr>
          </w:p>
        </w:tc>
      </w:tr>
      <w:tr w:rsidR="00D40431" w:rsidTr="00D40431">
        <w:tc>
          <w:tcPr>
            <w:tcW w:w="2605" w:type="dxa"/>
          </w:tcPr>
          <w:p w:rsidR="00D40431" w:rsidRDefault="00D40431">
            <w:pPr>
              <w:rPr>
                <w:b/>
              </w:rPr>
            </w:pPr>
            <w:r>
              <w:rPr>
                <w:b/>
              </w:rPr>
              <w:t>Mood</w:t>
            </w:r>
          </w:p>
          <w:p w:rsidR="00D40431" w:rsidRDefault="00D40431">
            <w:pPr>
              <w:rPr>
                <w:b/>
              </w:rPr>
            </w:pPr>
          </w:p>
          <w:p w:rsidR="00D40431" w:rsidRDefault="00D40431">
            <w:pPr>
              <w:rPr>
                <w:b/>
              </w:rPr>
            </w:pPr>
          </w:p>
          <w:p w:rsidR="00D40431" w:rsidRDefault="00D40431">
            <w:pPr>
              <w:rPr>
                <w:b/>
              </w:rPr>
            </w:pPr>
          </w:p>
          <w:p w:rsidR="00D40431" w:rsidRDefault="00D40431">
            <w:pPr>
              <w:rPr>
                <w:b/>
              </w:rPr>
            </w:pPr>
            <w:bookmarkStart w:id="0" w:name="_GoBack"/>
            <w:bookmarkEnd w:id="0"/>
          </w:p>
          <w:p w:rsidR="00D40431" w:rsidRPr="00CF02B0" w:rsidRDefault="00D40431">
            <w:pPr>
              <w:rPr>
                <w:b/>
              </w:rPr>
            </w:pPr>
          </w:p>
        </w:tc>
        <w:tc>
          <w:tcPr>
            <w:tcW w:w="5895" w:type="dxa"/>
          </w:tcPr>
          <w:p w:rsidR="00D40431" w:rsidRDefault="00D40431">
            <w:pPr>
              <w:rPr>
                <w:b/>
              </w:rPr>
            </w:pPr>
          </w:p>
        </w:tc>
        <w:tc>
          <w:tcPr>
            <w:tcW w:w="5895" w:type="dxa"/>
          </w:tcPr>
          <w:p w:rsidR="00D40431" w:rsidRDefault="00D40431">
            <w:pPr>
              <w:rPr>
                <w:b/>
              </w:rPr>
            </w:pPr>
          </w:p>
        </w:tc>
      </w:tr>
      <w:tr w:rsidR="00D40431" w:rsidTr="00D40431">
        <w:tc>
          <w:tcPr>
            <w:tcW w:w="2605" w:type="dxa"/>
          </w:tcPr>
          <w:p w:rsidR="00D40431" w:rsidRDefault="00D40431">
            <w:pPr>
              <w:rPr>
                <w:b/>
              </w:rPr>
            </w:pPr>
            <w:r>
              <w:rPr>
                <w:b/>
              </w:rPr>
              <w:t>Tone</w:t>
            </w:r>
          </w:p>
          <w:p w:rsidR="00D40431" w:rsidRDefault="00D40431">
            <w:pPr>
              <w:rPr>
                <w:b/>
              </w:rPr>
            </w:pPr>
          </w:p>
          <w:p w:rsidR="00D40431" w:rsidRDefault="00D40431">
            <w:pPr>
              <w:rPr>
                <w:b/>
              </w:rPr>
            </w:pPr>
          </w:p>
          <w:p w:rsidR="00D40431" w:rsidRDefault="00D40431">
            <w:pPr>
              <w:rPr>
                <w:b/>
              </w:rPr>
            </w:pPr>
          </w:p>
          <w:p w:rsidR="00D40431" w:rsidRDefault="00D40431">
            <w:pPr>
              <w:rPr>
                <w:b/>
              </w:rPr>
            </w:pPr>
          </w:p>
          <w:p w:rsidR="00D40431" w:rsidRDefault="00D40431">
            <w:pPr>
              <w:rPr>
                <w:b/>
              </w:rPr>
            </w:pPr>
          </w:p>
        </w:tc>
        <w:tc>
          <w:tcPr>
            <w:tcW w:w="5895" w:type="dxa"/>
          </w:tcPr>
          <w:p w:rsidR="00D40431" w:rsidRDefault="00D40431">
            <w:pPr>
              <w:rPr>
                <w:b/>
              </w:rPr>
            </w:pPr>
          </w:p>
        </w:tc>
        <w:tc>
          <w:tcPr>
            <w:tcW w:w="5895" w:type="dxa"/>
          </w:tcPr>
          <w:p w:rsidR="00D40431" w:rsidRDefault="00D40431">
            <w:pPr>
              <w:rPr>
                <w:b/>
              </w:rPr>
            </w:pPr>
          </w:p>
        </w:tc>
      </w:tr>
      <w:tr w:rsidR="00D40431" w:rsidTr="00D40431">
        <w:tc>
          <w:tcPr>
            <w:tcW w:w="2605" w:type="dxa"/>
          </w:tcPr>
          <w:p w:rsidR="00D40431" w:rsidRDefault="00D40431">
            <w:pPr>
              <w:rPr>
                <w:b/>
              </w:rPr>
            </w:pPr>
            <w:r>
              <w:rPr>
                <w:b/>
              </w:rPr>
              <w:t>Foreshadowing</w:t>
            </w:r>
          </w:p>
          <w:p w:rsidR="00D40431" w:rsidRDefault="00D40431">
            <w:pPr>
              <w:rPr>
                <w:b/>
              </w:rPr>
            </w:pPr>
          </w:p>
          <w:p w:rsidR="00D40431" w:rsidRDefault="00D40431">
            <w:pPr>
              <w:rPr>
                <w:b/>
              </w:rPr>
            </w:pPr>
          </w:p>
          <w:p w:rsidR="00D40431" w:rsidRDefault="00D40431">
            <w:pPr>
              <w:rPr>
                <w:b/>
              </w:rPr>
            </w:pPr>
          </w:p>
          <w:p w:rsidR="00D40431" w:rsidRDefault="00D40431">
            <w:pPr>
              <w:rPr>
                <w:b/>
              </w:rPr>
            </w:pPr>
          </w:p>
          <w:p w:rsidR="00D40431" w:rsidRDefault="00D40431">
            <w:pPr>
              <w:rPr>
                <w:b/>
              </w:rPr>
            </w:pPr>
          </w:p>
          <w:p w:rsidR="00D40431" w:rsidRPr="00CF02B0" w:rsidRDefault="00D40431">
            <w:pPr>
              <w:rPr>
                <w:b/>
              </w:rPr>
            </w:pPr>
          </w:p>
        </w:tc>
        <w:tc>
          <w:tcPr>
            <w:tcW w:w="5895" w:type="dxa"/>
          </w:tcPr>
          <w:p w:rsidR="00D40431" w:rsidRDefault="00D40431">
            <w:pPr>
              <w:rPr>
                <w:b/>
              </w:rPr>
            </w:pPr>
          </w:p>
        </w:tc>
        <w:tc>
          <w:tcPr>
            <w:tcW w:w="5895" w:type="dxa"/>
          </w:tcPr>
          <w:p w:rsidR="00D40431" w:rsidRDefault="00D40431">
            <w:pPr>
              <w:rPr>
                <w:b/>
              </w:rPr>
            </w:pPr>
          </w:p>
        </w:tc>
      </w:tr>
      <w:tr w:rsidR="00D40431" w:rsidTr="00D40431">
        <w:tc>
          <w:tcPr>
            <w:tcW w:w="2605" w:type="dxa"/>
          </w:tcPr>
          <w:p w:rsidR="00D40431" w:rsidRDefault="00D40431">
            <w:r>
              <w:rPr>
                <w:b/>
              </w:rPr>
              <w:lastRenderedPageBreak/>
              <w:t>Theme 1</w:t>
            </w:r>
          </w:p>
          <w:p w:rsidR="00D40431" w:rsidRDefault="00D40431"/>
          <w:p w:rsidR="00D40431" w:rsidRDefault="00D40431"/>
          <w:p w:rsidR="00D40431" w:rsidRDefault="00D40431"/>
          <w:p w:rsidR="00D40431" w:rsidRDefault="00D40431"/>
          <w:p w:rsidR="00D40431" w:rsidRDefault="00D40431"/>
          <w:p w:rsidR="00D40431" w:rsidRPr="004F5FED" w:rsidRDefault="00D40431">
            <w:pPr>
              <w:rPr>
                <w:b/>
              </w:rPr>
            </w:pPr>
          </w:p>
        </w:tc>
        <w:tc>
          <w:tcPr>
            <w:tcW w:w="5895" w:type="dxa"/>
          </w:tcPr>
          <w:p w:rsidR="00D40431" w:rsidRDefault="00D40431">
            <w:pPr>
              <w:rPr>
                <w:b/>
              </w:rPr>
            </w:pPr>
          </w:p>
        </w:tc>
        <w:tc>
          <w:tcPr>
            <w:tcW w:w="5895" w:type="dxa"/>
          </w:tcPr>
          <w:p w:rsidR="00D40431" w:rsidRDefault="00D40431">
            <w:pPr>
              <w:rPr>
                <w:b/>
              </w:rPr>
            </w:pPr>
          </w:p>
        </w:tc>
      </w:tr>
      <w:tr w:rsidR="00D40431" w:rsidTr="00D40431">
        <w:tc>
          <w:tcPr>
            <w:tcW w:w="2605" w:type="dxa"/>
          </w:tcPr>
          <w:p w:rsidR="00D40431" w:rsidRDefault="00D40431">
            <w:pPr>
              <w:rPr>
                <w:b/>
              </w:rPr>
            </w:pPr>
            <w:r>
              <w:rPr>
                <w:b/>
              </w:rPr>
              <w:t>Theme 2</w:t>
            </w:r>
          </w:p>
          <w:p w:rsidR="00D40431" w:rsidRDefault="00D40431">
            <w:pPr>
              <w:rPr>
                <w:b/>
              </w:rPr>
            </w:pPr>
          </w:p>
          <w:p w:rsidR="00D40431" w:rsidRDefault="00D40431">
            <w:pPr>
              <w:rPr>
                <w:b/>
              </w:rPr>
            </w:pPr>
          </w:p>
          <w:p w:rsidR="00D40431" w:rsidRDefault="00D40431">
            <w:pPr>
              <w:rPr>
                <w:b/>
              </w:rPr>
            </w:pPr>
          </w:p>
          <w:p w:rsidR="00D40431" w:rsidRDefault="00D40431">
            <w:pPr>
              <w:rPr>
                <w:b/>
              </w:rPr>
            </w:pPr>
          </w:p>
          <w:p w:rsidR="00D40431" w:rsidRDefault="00D40431">
            <w:pPr>
              <w:rPr>
                <w:b/>
              </w:rPr>
            </w:pPr>
          </w:p>
          <w:p w:rsidR="00D40431" w:rsidRDefault="00D40431">
            <w:pPr>
              <w:rPr>
                <w:b/>
              </w:rPr>
            </w:pPr>
          </w:p>
        </w:tc>
        <w:tc>
          <w:tcPr>
            <w:tcW w:w="5895" w:type="dxa"/>
          </w:tcPr>
          <w:p w:rsidR="00D40431" w:rsidRDefault="00D40431">
            <w:pPr>
              <w:rPr>
                <w:b/>
              </w:rPr>
            </w:pPr>
          </w:p>
        </w:tc>
        <w:tc>
          <w:tcPr>
            <w:tcW w:w="5895" w:type="dxa"/>
          </w:tcPr>
          <w:p w:rsidR="00D40431" w:rsidRDefault="00D40431">
            <w:pPr>
              <w:rPr>
                <w:b/>
              </w:rPr>
            </w:pPr>
          </w:p>
        </w:tc>
      </w:tr>
      <w:tr w:rsidR="00D40431" w:rsidTr="00D40431">
        <w:tc>
          <w:tcPr>
            <w:tcW w:w="2605" w:type="dxa"/>
          </w:tcPr>
          <w:p w:rsidR="00D40431" w:rsidRDefault="00D40431">
            <w:pPr>
              <w:rPr>
                <w:b/>
              </w:rPr>
            </w:pPr>
            <w:r>
              <w:rPr>
                <w:b/>
              </w:rPr>
              <w:t>Pacing</w:t>
            </w:r>
          </w:p>
          <w:p w:rsidR="00D40431" w:rsidRDefault="00D40431">
            <w:pPr>
              <w:rPr>
                <w:b/>
              </w:rPr>
            </w:pPr>
          </w:p>
          <w:p w:rsidR="00D40431" w:rsidRDefault="00D40431">
            <w:pPr>
              <w:rPr>
                <w:b/>
              </w:rPr>
            </w:pPr>
          </w:p>
          <w:p w:rsidR="00D40431" w:rsidRDefault="00D40431">
            <w:pPr>
              <w:rPr>
                <w:b/>
              </w:rPr>
            </w:pPr>
          </w:p>
          <w:p w:rsidR="00D40431" w:rsidRDefault="00D40431">
            <w:pPr>
              <w:rPr>
                <w:b/>
              </w:rPr>
            </w:pPr>
          </w:p>
          <w:p w:rsidR="00D40431" w:rsidRDefault="00D40431">
            <w:pPr>
              <w:rPr>
                <w:b/>
              </w:rPr>
            </w:pPr>
          </w:p>
        </w:tc>
        <w:tc>
          <w:tcPr>
            <w:tcW w:w="5895" w:type="dxa"/>
          </w:tcPr>
          <w:p w:rsidR="00D40431" w:rsidRDefault="00D40431">
            <w:pPr>
              <w:rPr>
                <w:b/>
              </w:rPr>
            </w:pPr>
          </w:p>
        </w:tc>
        <w:tc>
          <w:tcPr>
            <w:tcW w:w="5895" w:type="dxa"/>
          </w:tcPr>
          <w:p w:rsidR="00D40431" w:rsidRDefault="00D40431">
            <w:pPr>
              <w:rPr>
                <w:b/>
              </w:rPr>
            </w:pPr>
          </w:p>
        </w:tc>
      </w:tr>
      <w:tr w:rsidR="00D40431" w:rsidTr="00D40431">
        <w:tc>
          <w:tcPr>
            <w:tcW w:w="2605" w:type="dxa"/>
          </w:tcPr>
          <w:p w:rsidR="00D40431" w:rsidRDefault="00D40431">
            <w:pPr>
              <w:rPr>
                <w:b/>
              </w:rPr>
            </w:pPr>
            <w:r>
              <w:rPr>
                <w:b/>
              </w:rPr>
              <w:t>Symbol</w:t>
            </w:r>
          </w:p>
          <w:p w:rsidR="00D40431" w:rsidRDefault="00D40431">
            <w:pPr>
              <w:rPr>
                <w:b/>
              </w:rPr>
            </w:pPr>
          </w:p>
          <w:p w:rsidR="00D40431" w:rsidRDefault="00D40431">
            <w:pPr>
              <w:rPr>
                <w:b/>
              </w:rPr>
            </w:pPr>
          </w:p>
          <w:p w:rsidR="00D40431" w:rsidRDefault="00D40431">
            <w:pPr>
              <w:rPr>
                <w:b/>
              </w:rPr>
            </w:pPr>
          </w:p>
          <w:p w:rsidR="00D40431" w:rsidRDefault="00D40431">
            <w:pPr>
              <w:rPr>
                <w:b/>
              </w:rPr>
            </w:pPr>
          </w:p>
          <w:p w:rsidR="00D40431" w:rsidRDefault="00D40431">
            <w:pPr>
              <w:rPr>
                <w:b/>
              </w:rPr>
            </w:pPr>
          </w:p>
        </w:tc>
        <w:tc>
          <w:tcPr>
            <w:tcW w:w="5895" w:type="dxa"/>
          </w:tcPr>
          <w:p w:rsidR="00D40431" w:rsidRDefault="00D40431">
            <w:pPr>
              <w:rPr>
                <w:b/>
              </w:rPr>
            </w:pPr>
          </w:p>
        </w:tc>
        <w:tc>
          <w:tcPr>
            <w:tcW w:w="5895" w:type="dxa"/>
          </w:tcPr>
          <w:p w:rsidR="00D40431" w:rsidRDefault="00D40431">
            <w:pPr>
              <w:rPr>
                <w:b/>
              </w:rPr>
            </w:pPr>
          </w:p>
        </w:tc>
      </w:tr>
      <w:tr w:rsidR="00D40431" w:rsidTr="00D40431">
        <w:tc>
          <w:tcPr>
            <w:tcW w:w="2605" w:type="dxa"/>
          </w:tcPr>
          <w:p w:rsidR="00D40431" w:rsidRDefault="00D40431" w:rsidP="00156100">
            <w:pPr>
              <w:rPr>
                <w:b/>
              </w:rPr>
            </w:pPr>
            <w:r>
              <w:rPr>
                <w:b/>
              </w:rPr>
              <w:t>Colloquialism/Diction</w:t>
            </w:r>
          </w:p>
          <w:p w:rsidR="00D40431" w:rsidRDefault="00D40431" w:rsidP="00156100">
            <w:pPr>
              <w:rPr>
                <w:b/>
              </w:rPr>
            </w:pPr>
          </w:p>
          <w:p w:rsidR="00D40431" w:rsidRDefault="00D40431" w:rsidP="00156100">
            <w:pPr>
              <w:rPr>
                <w:b/>
              </w:rPr>
            </w:pPr>
          </w:p>
          <w:p w:rsidR="00D40431" w:rsidRDefault="00D40431" w:rsidP="00156100">
            <w:pPr>
              <w:rPr>
                <w:b/>
              </w:rPr>
            </w:pPr>
          </w:p>
          <w:p w:rsidR="00D40431" w:rsidRPr="00812CDE" w:rsidRDefault="00D40431" w:rsidP="00156100"/>
          <w:p w:rsidR="00D40431" w:rsidRDefault="00D40431">
            <w:pPr>
              <w:rPr>
                <w:b/>
              </w:rPr>
            </w:pPr>
          </w:p>
        </w:tc>
        <w:tc>
          <w:tcPr>
            <w:tcW w:w="5895" w:type="dxa"/>
          </w:tcPr>
          <w:p w:rsidR="00D40431" w:rsidRDefault="00D40431">
            <w:pPr>
              <w:rPr>
                <w:b/>
              </w:rPr>
            </w:pPr>
          </w:p>
        </w:tc>
        <w:tc>
          <w:tcPr>
            <w:tcW w:w="5895" w:type="dxa"/>
          </w:tcPr>
          <w:p w:rsidR="00D40431" w:rsidRDefault="00D40431">
            <w:pPr>
              <w:rPr>
                <w:b/>
              </w:rPr>
            </w:pPr>
          </w:p>
        </w:tc>
      </w:tr>
    </w:tbl>
    <w:p w:rsidR="00D40431" w:rsidRDefault="00D40431">
      <w:pPr>
        <w:rPr>
          <w:b/>
        </w:rPr>
      </w:pPr>
    </w:p>
    <w:p w:rsidR="00D40431" w:rsidRDefault="00D40431">
      <w:pPr>
        <w:rPr>
          <w:b/>
        </w:rPr>
      </w:pPr>
      <w:r>
        <w:rPr>
          <w:b/>
        </w:rPr>
        <w:br w:type="page"/>
      </w:r>
    </w:p>
    <w:p w:rsidR="00D40431" w:rsidRDefault="00D40431" w:rsidP="00D40431">
      <w:r>
        <w:lastRenderedPageBreak/>
        <w:t>Name __________________________________ Hour _____</w:t>
      </w:r>
      <w:proofErr w:type="gramStart"/>
      <w:r>
        <w:t>_  Date</w:t>
      </w:r>
      <w:proofErr w:type="gramEnd"/>
      <w:r>
        <w:t xml:space="preserve"> 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4954B3">
        <w:rPr>
          <w:b/>
          <w:sz w:val="24"/>
        </w:rPr>
        <w:t>“The Lottery,” Jackson</w:t>
      </w:r>
    </w:p>
    <w:p w:rsidR="00156100" w:rsidRDefault="00DB12C9">
      <w:pPr>
        <w:rPr>
          <w:b/>
        </w:rPr>
      </w:pPr>
      <w:r>
        <w:rPr>
          <w:b/>
        </w:rPr>
        <w:t>Character d</w:t>
      </w:r>
      <w:r w:rsidR="00156100">
        <w:rPr>
          <w:b/>
        </w:rPr>
        <w:t xml:space="preserve">evelopment </w:t>
      </w:r>
      <w:proofErr w:type="gramStart"/>
      <w:r w:rsidR="00156100">
        <w:rPr>
          <w:b/>
        </w:rPr>
        <w:t xml:space="preserve">of  </w:t>
      </w:r>
      <w:r w:rsidR="00156100">
        <w:rPr>
          <w:b/>
        </w:rPr>
        <w:softHyphen/>
      </w:r>
      <w:r w:rsidR="00156100">
        <w:rPr>
          <w:b/>
        </w:rPr>
        <w:softHyphen/>
      </w:r>
      <w:r w:rsidR="00156100">
        <w:rPr>
          <w:b/>
        </w:rPr>
        <w:softHyphen/>
      </w:r>
      <w:r w:rsidR="00156100">
        <w:rPr>
          <w:b/>
        </w:rPr>
        <w:softHyphen/>
      </w:r>
      <w:r w:rsidR="00156100">
        <w:rPr>
          <w:b/>
        </w:rPr>
        <w:softHyphen/>
      </w:r>
      <w:r w:rsidR="00156100">
        <w:rPr>
          <w:b/>
        </w:rPr>
        <w:softHyphen/>
      </w:r>
      <w:r w:rsidR="00156100">
        <w:rPr>
          <w:b/>
        </w:rPr>
        <w:softHyphen/>
      </w:r>
      <w:r w:rsidR="00156100">
        <w:rPr>
          <w:b/>
        </w:rPr>
        <w:softHyphen/>
      </w:r>
      <w:r w:rsidR="00156100">
        <w:rPr>
          <w:b/>
        </w:rPr>
        <w:softHyphen/>
      </w:r>
      <w:r w:rsidR="00156100">
        <w:rPr>
          <w:b/>
        </w:rPr>
        <w:softHyphen/>
      </w:r>
      <w:r w:rsidR="00156100">
        <w:rPr>
          <w:b/>
        </w:rPr>
        <w:softHyphen/>
      </w:r>
      <w:r w:rsidR="00156100">
        <w:rPr>
          <w:b/>
        </w:rPr>
        <w:softHyphen/>
      </w:r>
      <w:r w:rsidR="00156100">
        <w:rPr>
          <w:b/>
        </w:rPr>
        <w:softHyphen/>
      </w:r>
      <w:r w:rsidR="00156100">
        <w:rPr>
          <w:b/>
        </w:rPr>
        <w:softHyphen/>
      </w:r>
      <w:r w:rsidR="00156100">
        <w:rPr>
          <w:b/>
        </w:rPr>
        <w:softHyphen/>
      </w:r>
      <w:r w:rsidR="00156100">
        <w:rPr>
          <w:b/>
        </w:rPr>
        <w:softHyphen/>
      </w:r>
      <w:r w:rsidR="00156100">
        <w:rPr>
          <w:b/>
        </w:rPr>
        <w:softHyphen/>
      </w:r>
      <w:r w:rsidR="00156100">
        <w:rPr>
          <w:b/>
        </w:rPr>
        <w:softHyphen/>
      </w:r>
      <w:r w:rsidR="00156100">
        <w:rPr>
          <w:b/>
        </w:rPr>
        <w:softHyphen/>
      </w:r>
      <w:r w:rsidR="00156100">
        <w:rPr>
          <w:b/>
        </w:rPr>
        <w:softHyphen/>
      </w:r>
      <w:r w:rsidR="00156100">
        <w:rPr>
          <w:b/>
        </w:rPr>
        <w:softHyphen/>
      </w:r>
      <w:r w:rsidR="00156100">
        <w:rPr>
          <w:b/>
        </w:rPr>
        <w:softHyphen/>
      </w:r>
      <w:r w:rsidR="00156100">
        <w:rPr>
          <w:b/>
        </w:rPr>
        <w:softHyphen/>
      </w:r>
      <w:r w:rsidR="00156100">
        <w:rPr>
          <w:b/>
        </w:rPr>
        <w:softHyphen/>
      </w:r>
      <w:r w:rsidR="00156100">
        <w:rPr>
          <w:b/>
        </w:rPr>
        <w:softHyphen/>
      </w:r>
      <w:proofErr w:type="gramEnd"/>
      <w:r w:rsidR="00156100">
        <w:rPr>
          <w:b/>
        </w:rPr>
        <w:t>__________________________________________</w:t>
      </w:r>
    </w:p>
    <w:p w:rsidR="00156100" w:rsidRDefault="00156100">
      <w:r w:rsidRPr="00156100">
        <w:t>Analyze a character in the story and consider the following questions about that character.</w:t>
      </w:r>
    </w:p>
    <w:p w:rsidR="00156100" w:rsidRDefault="00156100" w:rsidP="00156100">
      <w:pPr>
        <w:rPr>
          <w:rFonts w:cstheme="minorHAnsi"/>
        </w:rPr>
      </w:pPr>
      <w:r>
        <w:rPr>
          <w:rFonts w:cstheme="minorHAnsi"/>
        </w:rPr>
        <w:t>Does the ch</w:t>
      </w:r>
      <w:r w:rsidR="004F58E0">
        <w:rPr>
          <w:rFonts w:cstheme="minorHAnsi"/>
        </w:rPr>
        <w:t xml:space="preserve">aracter change?  </w:t>
      </w:r>
      <w:r w:rsidR="004F58E0">
        <w:rPr>
          <w:rFonts w:cstheme="minorHAnsi"/>
        </w:rPr>
        <w:tab/>
      </w:r>
      <w:proofErr w:type="gramStart"/>
      <w:r w:rsidR="004F58E0">
        <w:rPr>
          <w:rFonts w:cstheme="minorHAnsi"/>
        </w:rPr>
        <w:t>static</w:t>
      </w:r>
      <w:proofErr w:type="gramEnd"/>
      <w:r>
        <w:rPr>
          <w:rFonts w:cstheme="minorHAnsi"/>
        </w:rPr>
        <w:t xml:space="preserve"> </w:t>
      </w:r>
      <w:r w:rsidR="004F58E0">
        <w:rPr>
          <w:rFonts w:cstheme="minorHAnsi"/>
        </w:rPr>
        <w:tab/>
      </w:r>
      <w:r>
        <w:rPr>
          <w:rFonts w:cstheme="minorHAnsi"/>
        </w:rPr>
        <w:t xml:space="preserve">or </w:t>
      </w:r>
      <w:r w:rsidR="004F58E0">
        <w:rPr>
          <w:rFonts w:cstheme="minorHAnsi"/>
        </w:rPr>
        <w:tab/>
        <w:t>dynamic</w:t>
      </w:r>
      <w:r>
        <w:rPr>
          <w:rFonts w:cstheme="minorHAnsi"/>
        </w:rPr>
        <w:t xml:space="preserve"> </w:t>
      </w:r>
      <w:r w:rsidR="004F58E0">
        <w:rPr>
          <w:rFonts w:cstheme="minorHAnsi"/>
        </w:rPr>
        <w:t xml:space="preserve">    </w:t>
      </w:r>
      <w:r>
        <w:rPr>
          <w:rFonts w:cstheme="minorHAnsi"/>
        </w:rPr>
        <w:t>(circle</w:t>
      </w:r>
      <w:r w:rsidR="004F58E0">
        <w:rPr>
          <w:rFonts w:cstheme="minorHAnsi"/>
        </w:rPr>
        <w:t xml:space="preserve"> one</w:t>
      </w:r>
      <w:r>
        <w:rPr>
          <w:rFonts w:cstheme="minorHAnsi"/>
        </w:rPr>
        <w:t>)</w:t>
      </w:r>
    </w:p>
    <w:p w:rsidR="00156100" w:rsidRDefault="00156100" w:rsidP="00156100">
      <w:pPr>
        <w:rPr>
          <w:rFonts w:cstheme="minorHAnsi"/>
        </w:rPr>
      </w:pPr>
      <w:r>
        <w:rPr>
          <w:rFonts w:cstheme="minorHAnsi"/>
        </w:rPr>
        <w:t>Provide evidence from the story. _________________________________________________</w:t>
      </w:r>
      <w:r w:rsidR="00D40431">
        <w:rPr>
          <w:rFonts w:cstheme="minorHAnsi"/>
        </w:rPr>
        <w:t>______________________________</w:t>
      </w:r>
      <w:r>
        <w:rPr>
          <w:rFonts w:cstheme="minorHAnsi"/>
        </w:rPr>
        <w:t>_____________________</w:t>
      </w:r>
    </w:p>
    <w:p w:rsidR="00156100" w:rsidRDefault="00156100">
      <w:r>
        <w:rPr>
          <w:rFonts w:cstheme="minorHAnsi"/>
        </w:rPr>
        <w:t>_________________________________________________________________________________________________</w:t>
      </w:r>
      <w:r w:rsidR="00D40431">
        <w:rPr>
          <w:rFonts w:cstheme="minorHAnsi"/>
        </w:rPr>
        <w:t>______________________________</w:t>
      </w:r>
    </w:p>
    <w:p w:rsidR="00156100" w:rsidRPr="00156100" w:rsidRDefault="00156100" w:rsidP="00156100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</w:t>
      </w:r>
      <w:r w:rsidR="00D40431">
        <w:rPr>
          <w:rFonts w:cstheme="minorHAnsi"/>
        </w:rPr>
        <w:t>______________________________</w:t>
      </w:r>
    </w:p>
    <w:p w:rsidR="00D40431" w:rsidRPr="00156100" w:rsidRDefault="00D40431" w:rsidP="00D40431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</w:t>
      </w:r>
    </w:p>
    <w:p w:rsidR="00156100" w:rsidRPr="00156100" w:rsidRDefault="00156100" w:rsidP="00156100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  <w:r w:rsidR="00D40431">
        <w:rPr>
          <w:rFonts w:cstheme="minorHAnsi"/>
        </w:rPr>
        <w:t>______________________________</w:t>
      </w:r>
      <w:r>
        <w:rPr>
          <w:rFonts w:cstheme="minorHAnsi"/>
        </w:rPr>
        <w:t>__________</w:t>
      </w:r>
    </w:p>
    <w:p w:rsidR="00156100" w:rsidRDefault="00DB12C9" w:rsidP="00DB12C9">
      <w:pPr>
        <w:rPr>
          <w:rFonts w:cstheme="minorHAnsi"/>
        </w:rPr>
      </w:pPr>
      <w:r>
        <w:rPr>
          <w:rFonts w:cstheme="minorHAnsi"/>
        </w:rPr>
        <w:t xml:space="preserve">Choose </w:t>
      </w:r>
      <w:r w:rsidRPr="004F58E0">
        <w:rPr>
          <w:rFonts w:cstheme="minorHAnsi"/>
          <w:b/>
        </w:rPr>
        <w:t>two additional ways</w:t>
      </w:r>
      <w:r>
        <w:rPr>
          <w:rFonts w:cstheme="minorHAnsi"/>
        </w:rPr>
        <w:t xml:space="preserve"> you learn about the character in the story. Examine </w:t>
      </w:r>
      <w:r w:rsidR="00156100" w:rsidRPr="00156100">
        <w:rPr>
          <w:rFonts w:cstheme="minorHAnsi"/>
        </w:rPr>
        <w:t xml:space="preserve">the character’s </w:t>
      </w:r>
      <w:r w:rsidR="00156100" w:rsidRPr="00156100">
        <w:rPr>
          <w:rFonts w:cstheme="minorHAnsi"/>
          <w:i/>
        </w:rPr>
        <w:t>actions</w:t>
      </w:r>
      <w:r>
        <w:rPr>
          <w:rFonts w:cstheme="minorHAnsi"/>
          <w:i/>
        </w:rPr>
        <w:t xml:space="preserve">, </w:t>
      </w:r>
      <w:r w:rsidR="00156100" w:rsidRPr="00156100">
        <w:rPr>
          <w:rFonts w:cstheme="minorHAnsi"/>
        </w:rPr>
        <w:t xml:space="preserve">the character’s </w:t>
      </w:r>
      <w:r w:rsidR="00156100" w:rsidRPr="00156100">
        <w:rPr>
          <w:rFonts w:cstheme="minorHAnsi"/>
          <w:i/>
        </w:rPr>
        <w:t>words</w:t>
      </w:r>
      <w:r>
        <w:rPr>
          <w:rFonts w:cstheme="minorHAnsi"/>
          <w:i/>
        </w:rPr>
        <w:t xml:space="preserve">, </w:t>
      </w:r>
      <w:r w:rsidR="00156100" w:rsidRPr="00156100">
        <w:rPr>
          <w:rFonts w:cstheme="minorHAnsi"/>
        </w:rPr>
        <w:t>the character’s</w:t>
      </w:r>
      <w:r w:rsidR="00156100" w:rsidRPr="00156100">
        <w:rPr>
          <w:rFonts w:cstheme="minorHAnsi"/>
          <w:i/>
        </w:rPr>
        <w:t xml:space="preserve"> thoughts</w:t>
      </w:r>
      <w:r>
        <w:rPr>
          <w:rFonts w:cstheme="minorHAnsi"/>
          <w:i/>
        </w:rPr>
        <w:t xml:space="preserve">, </w:t>
      </w:r>
      <w:r w:rsidR="00156100" w:rsidRPr="00156100">
        <w:rPr>
          <w:rFonts w:cstheme="minorHAnsi"/>
        </w:rPr>
        <w:t xml:space="preserve">the character’s </w:t>
      </w:r>
      <w:r w:rsidR="00156100" w:rsidRPr="00156100">
        <w:rPr>
          <w:rFonts w:cstheme="minorHAnsi"/>
          <w:i/>
        </w:rPr>
        <w:t>physical appearance</w:t>
      </w:r>
      <w:r>
        <w:rPr>
          <w:rFonts w:cstheme="minorHAnsi"/>
          <w:i/>
        </w:rPr>
        <w:t xml:space="preserve">, </w:t>
      </w:r>
      <w:r w:rsidR="00156100" w:rsidRPr="00156100">
        <w:rPr>
          <w:rFonts w:cstheme="minorHAnsi"/>
        </w:rPr>
        <w:t xml:space="preserve">the character’s </w:t>
      </w:r>
      <w:r w:rsidR="00156100" w:rsidRPr="00156100">
        <w:rPr>
          <w:rFonts w:cstheme="minorHAnsi"/>
          <w:i/>
        </w:rPr>
        <w:t>relationships</w:t>
      </w:r>
      <w:r w:rsidR="00156100" w:rsidRPr="00156100">
        <w:rPr>
          <w:rFonts w:cstheme="minorHAnsi"/>
        </w:rPr>
        <w:t xml:space="preserve"> with others</w:t>
      </w:r>
      <w:r>
        <w:rPr>
          <w:rFonts w:cstheme="minorHAnsi"/>
        </w:rPr>
        <w:t>,</w:t>
      </w:r>
      <w:r w:rsidR="00156100" w:rsidRPr="00156100">
        <w:rPr>
          <w:rFonts w:cstheme="minorHAnsi"/>
        </w:rPr>
        <w:t xml:space="preserve"> </w:t>
      </w:r>
      <w:r>
        <w:rPr>
          <w:rFonts w:cstheme="minorHAnsi"/>
        </w:rPr>
        <w:t>or</w:t>
      </w:r>
      <w:r w:rsidR="00156100" w:rsidRPr="00156100">
        <w:rPr>
          <w:rFonts w:cstheme="minorHAnsi"/>
        </w:rPr>
        <w:t xml:space="preserve"> </w:t>
      </w:r>
      <w:r w:rsidR="00156100" w:rsidRPr="00156100">
        <w:rPr>
          <w:rFonts w:cstheme="minorHAnsi"/>
          <w:i/>
        </w:rPr>
        <w:t>others’ reactions</w:t>
      </w:r>
      <w:r w:rsidR="00156100" w:rsidRPr="00156100">
        <w:rPr>
          <w:rFonts w:cstheme="minorHAnsi"/>
        </w:rPr>
        <w:t xml:space="preserve"> to the character</w:t>
      </w:r>
      <w:r>
        <w:rPr>
          <w:rFonts w:cstheme="minorHAnsi"/>
        </w:rPr>
        <w:t xml:space="preserve">. </w:t>
      </w:r>
      <w:r w:rsidR="004F58E0">
        <w:rPr>
          <w:rFonts w:cstheme="minorHAnsi"/>
        </w:rPr>
        <w:t>Provide at least two examples to show how the character is either static or dynamic.</w:t>
      </w:r>
    </w:p>
    <w:p w:rsidR="003B78C8" w:rsidRDefault="003B78C8" w:rsidP="00DB12C9">
      <w:pPr>
        <w:rPr>
          <w:rFonts w:cstheme="minorHAnsi"/>
        </w:rPr>
      </w:pPr>
      <w:r>
        <w:rPr>
          <w:rFonts w:cstheme="minorHAnsi"/>
        </w:rPr>
        <w:t xml:space="preserve">1.  The character’s </w:t>
      </w:r>
      <w:r w:rsidR="00DB12C9">
        <w:rPr>
          <w:rFonts w:cstheme="minorHAnsi"/>
        </w:rPr>
        <w:t>__________________________</w:t>
      </w:r>
      <w:r w:rsidR="00D40431">
        <w:rPr>
          <w:rFonts w:cstheme="minorHAnsi"/>
        </w:rPr>
        <w:t>__________________________________________________________________________________</w:t>
      </w:r>
      <w:r w:rsidR="00DB12C9">
        <w:rPr>
          <w:rFonts w:cstheme="minorHAnsi"/>
        </w:rPr>
        <w:t>____</w:t>
      </w:r>
      <w:r>
        <w:rPr>
          <w:rFonts w:cstheme="minorHAnsi"/>
        </w:rPr>
        <w:t xml:space="preserve"> </w:t>
      </w:r>
    </w:p>
    <w:p w:rsidR="00D40431" w:rsidRDefault="00D40431" w:rsidP="00D40431">
      <w:r>
        <w:rPr>
          <w:rFonts w:cstheme="minorHAnsi"/>
        </w:rPr>
        <w:t>__________________________________________________________________________</w:t>
      </w:r>
      <w:r>
        <w:rPr>
          <w:rFonts w:cstheme="minorHAnsi"/>
        </w:rPr>
        <w:t>_</w:t>
      </w:r>
      <w:r>
        <w:rPr>
          <w:rFonts w:cstheme="minorHAnsi"/>
        </w:rPr>
        <w:t>_____________________________________________________</w:t>
      </w:r>
    </w:p>
    <w:p w:rsidR="00D40431" w:rsidRPr="00156100" w:rsidRDefault="00D40431" w:rsidP="00D40431">
      <w:pPr>
        <w:rPr>
          <w:rFonts w:cstheme="minorHAnsi"/>
        </w:rPr>
      </w:pPr>
      <w:r>
        <w:rPr>
          <w:rFonts w:cstheme="minorHAnsi"/>
        </w:rPr>
        <w:t>_______________________________________________</w:t>
      </w:r>
      <w:r>
        <w:rPr>
          <w:rFonts w:cstheme="minorHAnsi"/>
        </w:rPr>
        <w:t>_</w:t>
      </w:r>
      <w:r>
        <w:rPr>
          <w:rFonts w:cstheme="minorHAnsi"/>
        </w:rPr>
        <w:t>________________________________________________________________________________</w:t>
      </w:r>
    </w:p>
    <w:p w:rsidR="00D40431" w:rsidRPr="00156100" w:rsidRDefault="00D40431" w:rsidP="00D40431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</w:t>
      </w:r>
    </w:p>
    <w:p w:rsidR="00D40431" w:rsidRPr="00156100" w:rsidRDefault="00D40431" w:rsidP="00D40431">
      <w:pPr>
        <w:rPr>
          <w:rFonts w:cstheme="minorHAnsi"/>
        </w:rPr>
      </w:pPr>
      <w:r>
        <w:rPr>
          <w:rFonts w:cstheme="minorHAnsi"/>
        </w:rPr>
        <w:t>______________________________________________</w:t>
      </w:r>
      <w:r>
        <w:rPr>
          <w:rFonts w:cstheme="minorHAnsi"/>
        </w:rPr>
        <w:t>_</w:t>
      </w:r>
      <w:r>
        <w:rPr>
          <w:rFonts w:cstheme="minorHAnsi"/>
        </w:rPr>
        <w:t>_________________________________________________________________________________</w:t>
      </w:r>
    </w:p>
    <w:p w:rsidR="004F58E0" w:rsidRDefault="004F58E0">
      <w:pPr>
        <w:rPr>
          <w:rFonts w:cstheme="minorHAnsi"/>
        </w:rPr>
      </w:pPr>
      <w:r>
        <w:rPr>
          <w:rFonts w:cstheme="minorHAnsi"/>
        </w:rPr>
        <w:t>2. The character’s _______________________</w:t>
      </w:r>
      <w:r w:rsidR="00D40431">
        <w:rPr>
          <w:rFonts w:cstheme="minorHAnsi"/>
        </w:rPr>
        <w:t>___________________________________________________________________________</w:t>
      </w:r>
      <w:r>
        <w:rPr>
          <w:rFonts w:cstheme="minorHAnsi"/>
        </w:rPr>
        <w:t>_______________</w:t>
      </w:r>
    </w:p>
    <w:p w:rsidR="00D40431" w:rsidRDefault="00D40431" w:rsidP="00D40431">
      <w:r>
        <w:rPr>
          <w:rFonts w:cstheme="minorHAnsi"/>
        </w:rPr>
        <w:t>________________________________________________________________________________________________________________________________</w:t>
      </w:r>
    </w:p>
    <w:p w:rsidR="00D40431" w:rsidRPr="00156100" w:rsidRDefault="00D40431" w:rsidP="00D40431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</w:t>
      </w:r>
    </w:p>
    <w:p w:rsidR="00D40431" w:rsidRPr="00156100" w:rsidRDefault="00D40431" w:rsidP="00D40431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</w:t>
      </w:r>
    </w:p>
    <w:p w:rsidR="00D40431" w:rsidRPr="00156100" w:rsidRDefault="00D40431" w:rsidP="00D40431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</w:t>
      </w:r>
    </w:p>
    <w:p w:rsidR="004F58E0" w:rsidRDefault="004F58E0" w:rsidP="004F58E0">
      <w:pPr>
        <w:rPr>
          <w:rFonts w:cstheme="minorHAnsi"/>
        </w:rPr>
      </w:pPr>
    </w:p>
    <w:sectPr w:rsidR="004F58E0" w:rsidSect="00D4043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66200"/>
    <w:multiLevelType w:val="hybridMultilevel"/>
    <w:tmpl w:val="CD5E4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A2171"/>
    <w:multiLevelType w:val="hybridMultilevel"/>
    <w:tmpl w:val="486CEA90"/>
    <w:lvl w:ilvl="0" w:tplc="794E3B4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F2"/>
    <w:rsid w:val="00156100"/>
    <w:rsid w:val="002547CF"/>
    <w:rsid w:val="00282475"/>
    <w:rsid w:val="003B78C8"/>
    <w:rsid w:val="00452F50"/>
    <w:rsid w:val="004954B3"/>
    <w:rsid w:val="004E6C36"/>
    <w:rsid w:val="004F58E0"/>
    <w:rsid w:val="004F5FED"/>
    <w:rsid w:val="0078371D"/>
    <w:rsid w:val="00812CDE"/>
    <w:rsid w:val="009E4142"/>
    <w:rsid w:val="00A329F2"/>
    <w:rsid w:val="00A33052"/>
    <w:rsid w:val="00AF4289"/>
    <w:rsid w:val="00B07065"/>
    <w:rsid w:val="00B4484C"/>
    <w:rsid w:val="00C9029A"/>
    <w:rsid w:val="00CF02B0"/>
    <w:rsid w:val="00CF41CE"/>
    <w:rsid w:val="00D40431"/>
    <w:rsid w:val="00D74818"/>
    <w:rsid w:val="00DB12C9"/>
    <w:rsid w:val="00DB383D"/>
    <w:rsid w:val="00DD7611"/>
    <w:rsid w:val="00DF2890"/>
    <w:rsid w:val="00FE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31E88"/>
  <w15:docId w15:val="{08ADA93E-59B2-49D4-A966-852171D0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FE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E4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3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Public Schools District 150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 CLARK</dc:creator>
  <cp:keywords/>
  <dc:description/>
  <cp:lastModifiedBy>Windows User</cp:lastModifiedBy>
  <cp:revision>5</cp:revision>
  <cp:lastPrinted>2016-09-01T14:47:00Z</cp:lastPrinted>
  <dcterms:created xsi:type="dcterms:W3CDTF">2017-09-18T01:45:00Z</dcterms:created>
  <dcterms:modified xsi:type="dcterms:W3CDTF">2018-10-22T12:45:00Z</dcterms:modified>
</cp:coreProperties>
</file>