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0D33" w14:textId="332BC652" w:rsidR="00AA46D4" w:rsidRPr="00FC3D67" w:rsidRDefault="00AA46D4">
      <w:pPr>
        <w:rPr>
          <w:rFonts w:cstheme="minorHAnsi"/>
          <w:b/>
        </w:rPr>
      </w:pPr>
      <w:r w:rsidRPr="00FC3D67">
        <w:rPr>
          <w:rFonts w:cstheme="minorHAnsi"/>
          <w:b/>
        </w:rPr>
        <w:t>PSY 110:  Chapter 2 Assignment</w:t>
      </w:r>
    </w:p>
    <w:p w14:paraId="643BBEF8" w14:textId="0D78C8FB" w:rsidR="00AA46D4" w:rsidRPr="00FC3D67" w:rsidRDefault="00AA46D4">
      <w:pPr>
        <w:rPr>
          <w:rFonts w:cstheme="minorHAnsi"/>
        </w:rPr>
      </w:pPr>
      <w:r w:rsidRPr="00FC3D67">
        <w:rPr>
          <w:rFonts w:cstheme="minorHAnsi"/>
        </w:rPr>
        <w:t>Read the following scenarios. For each one</w:t>
      </w:r>
      <w:r w:rsidR="00FC3D67">
        <w:rPr>
          <w:rFonts w:cstheme="minorHAnsi"/>
        </w:rPr>
        <w:t>,</w:t>
      </w:r>
      <w:r w:rsidRPr="00FC3D67">
        <w:rPr>
          <w:rFonts w:cstheme="minorHAnsi"/>
        </w:rPr>
        <w:t xml:space="preserve"> </w:t>
      </w:r>
      <w:r w:rsidR="00FC3D67">
        <w:rPr>
          <w:rFonts w:cstheme="minorHAnsi"/>
        </w:rPr>
        <w:t>explain</w:t>
      </w:r>
      <w:r w:rsidRPr="00FC3D67">
        <w:rPr>
          <w:rFonts w:cstheme="minorHAnsi"/>
        </w:rPr>
        <w:t xml:space="preserve"> </w:t>
      </w:r>
      <w:r w:rsidRPr="00FC3D67">
        <w:rPr>
          <w:rFonts w:cstheme="minorHAnsi"/>
          <w:bCs/>
        </w:rPr>
        <w:t>which brain areas</w:t>
      </w:r>
      <w:r w:rsidR="00FC3D67">
        <w:rPr>
          <w:rFonts w:cstheme="minorHAnsi"/>
          <w:bCs/>
        </w:rPr>
        <w:t xml:space="preserve"> and </w:t>
      </w:r>
      <w:r w:rsidRPr="00FC3D67">
        <w:rPr>
          <w:rFonts w:cstheme="minorHAnsi"/>
          <w:bCs/>
        </w:rPr>
        <w:t>systems are probably being activated in these scenarios.</w:t>
      </w:r>
      <w:r w:rsidRPr="00FC3D67">
        <w:rPr>
          <w:rFonts w:cstheme="minorHAnsi"/>
          <w:bCs/>
        </w:rPr>
        <w:t xml:space="preserve"> </w:t>
      </w:r>
      <w:r w:rsidR="00FC3D67" w:rsidRPr="00FC3D67">
        <w:rPr>
          <w:rFonts w:cstheme="minorHAnsi"/>
          <w:bCs/>
        </w:rPr>
        <w:t>Provide at least three examples for each scenario</w:t>
      </w:r>
      <w:r w:rsidR="00FC3D67">
        <w:rPr>
          <w:rFonts w:cstheme="minorHAnsi"/>
          <w:bCs/>
        </w:rPr>
        <w:t xml:space="preserve"> and use different examples for each scenario</w:t>
      </w:r>
      <w:bookmarkStart w:id="0" w:name="_GoBack"/>
      <w:bookmarkEnd w:id="0"/>
      <w:r w:rsidR="00FC3D67" w:rsidRPr="00FC3D67">
        <w:rPr>
          <w:rFonts w:cstheme="minorHAnsi"/>
          <w:bCs/>
        </w:rPr>
        <w:t>.</w:t>
      </w:r>
    </w:p>
    <w:p w14:paraId="6C3F5B8A" w14:textId="5621A617" w:rsidR="00AA46D4" w:rsidRPr="00FC3D67" w:rsidRDefault="00AA46D4" w:rsidP="00AA46D4">
      <w:pPr>
        <w:pStyle w:val="ListParagraph"/>
        <w:numPr>
          <w:ilvl w:val="0"/>
          <w:numId w:val="1"/>
        </w:numPr>
        <w:rPr>
          <w:rFonts w:cstheme="minorHAnsi"/>
        </w:rPr>
      </w:pPr>
      <w:r w:rsidRPr="00FC3D67">
        <w:rPr>
          <w:rFonts w:cstheme="minorHAnsi"/>
          <w:bCs/>
        </w:rPr>
        <w:t xml:space="preserve">Shandra is a painter. She is standing by her easel. The window is </w:t>
      </w:r>
      <w:proofErr w:type="gramStart"/>
      <w:r w:rsidRPr="00FC3D67">
        <w:rPr>
          <w:rFonts w:cstheme="minorHAnsi"/>
          <w:bCs/>
        </w:rPr>
        <w:t>open</w:t>
      </w:r>
      <w:proofErr w:type="gramEnd"/>
      <w:r w:rsidRPr="00FC3D67">
        <w:rPr>
          <w:rFonts w:cstheme="minorHAnsi"/>
          <w:bCs/>
        </w:rPr>
        <w:t xml:space="preserve"> and she can smell the jasmine flowers in her yard. She is painting with her right hand. She can hear her children playing in the background.</w:t>
      </w:r>
    </w:p>
    <w:p w14:paraId="63EDA369" w14:textId="5BF41D2A" w:rsidR="00AA46D4" w:rsidRPr="00FC3D67" w:rsidRDefault="00FC3D67" w:rsidP="00FC3D67">
      <w:pPr>
        <w:jc w:val="center"/>
        <w:rPr>
          <w:rFonts w:cstheme="minorHAnsi"/>
        </w:rPr>
      </w:pPr>
      <w:r w:rsidRPr="00FC3D67">
        <w:rPr>
          <w:rFonts w:cstheme="minorHAnsi"/>
        </w:rPr>
        <w:drawing>
          <wp:inline distT="0" distB="0" distL="0" distR="0" wp14:anchorId="3A23E440" wp14:editId="0DF83309">
            <wp:extent cx="2315855" cy="1543903"/>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hqprint">
                      <a:extLst>
                        <a:ext uri="{28A0092B-C50C-407E-A947-70E740481C1C}">
                          <a14:useLocalDpi xmlns:a14="http://schemas.microsoft.com/office/drawing/2010/main"/>
                        </a:ext>
                      </a:extLst>
                    </a:blip>
                    <a:stretch>
                      <a:fillRect/>
                    </a:stretch>
                  </pic:blipFill>
                  <pic:spPr>
                    <a:xfrm>
                      <a:off x="0" y="0"/>
                      <a:ext cx="2315855" cy="1543903"/>
                    </a:xfrm>
                    <a:prstGeom prst="rect">
                      <a:avLst/>
                    </a:prstGeom>
                  </pic:spPr>
                </pic:pic>
              </a:graphicData>
            </a:graphic>
          </wp:inline>
        </w:drawing>
      </w:r>
    </w:p>
    <w:p w14:paraId="3F0FB8E3" w14:textId="77777777" w:rsidR="00FC3D67" w:rsidRPr="00FC3D67" w:rsidRDefault="00FC3D67" w:rsidP="00FC3D67">
      <w:pPr>
        <w:jc w:val="center"/>
        <w:rPr>
          <w:rFonts w:cstheme="minorHAnsi"/>
        </w:rPr>
      </w:pPr>
    </w:p>
    <w:p w14:paraId="55A7A80E" w14:textId="1247C9DF" w:rsidR="00AA46D4" w:rsidRPr="00FC3D67" w:rsidRDefault="00AA46D4" w:rsidP="00AA46D4">
      <w:pPr>
        <w:pStyle w:val="ListParagraph"/>
        <w:numPr>
          <w:ilvl w:val="0"/>
          <w:numId w:val="1"/>
        </w:numPr>
        <w:rPr>
          <w:rFonts w:cstheme="minorHAnsi"/>
        </w:rPr>
      </w:pPr>
      <w:r w:rsidRPr="00FC3D67">
        <w:rPr>
          <w:rFonts w:cstheme="minorHAnsi"/>
          <w:bCs/>
        </w:rPr>
        <w:t>Melanie is a police officer. She is preparing for her rank-advancement exam. It’s late at night. She is reading through some material and viewing pictures related to brutal murder cases. She is drinking coffee and eating a sandwich.</w:t>
      </w:r>
    </w:p>
    <w:p w14:paraId="67182AD4" w14:textId="5934B421" w:rsidR="00AA46D4" w:rsidRPr="00FC3D67" w:rsidRDefault="00FC3D67" w:rsidP="00FC3D67">
      <w:pPr>
        <w:jc w:val="center"/>
        <w:rPr>
          <w:rFonts w:cstheme="minorHAnsi"/>
        </w:rPr>
      </w:pPr>
      <w:r w:rsidRPr="00FC3D67">
        <w:rPr>
          <w:rFonts w:cstheme="minorHAnsi"/>
        </w:rPr>
        <w:drawing>
          <wp:inline distT="0" distB="0" distL="0" distR="0" wp14:anchorId="2ABDC786" wp14:editId="4D9C2CB5">
            <wp:extent cx="2315855" cy="1541001"/>
            <wp:effectExtent l="0" t="0" r="8255"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hqprint">
                      <a:extLst>
                        <a:ext uri="{28A0092B-C50C-407E-A947-70E740481C1C}">
                          <a14:useLocalDpi xmlns:a14="http://schemas.microsoft.com/office/drawing/2010/main"/>
                        </a:ext>
                      </a:extLst>
                    </a:blip>
                    <a:stretch>
                      <a:fillRect/>
                    </a:stretch>
                  </pic:blipFill>
                  <pic:spPr>
                    <a:xfrm>
                      <a:off x="0" y="0"/>
                      <a:ext cx="2315855" cy="1541001"/>
                    </a:xfrm>
                    <a:prstGeom prst="rect">
                      <a:avLst/>
                    </a:prstGeom>
                  </pic:spPr>
                </pic:pic>
              </a:graphicData>
            </a:graphic>
          </wp:inline>
        </w:drawing>
      </w:r>
    </w:p>
    <w:p w14:paraId="55EF43C2" w14:textId="77777777" w:rsidR="00FC3D67" w:rsidRPr="00FC3D67" w:rsidRDefault="00FC3D67" w:rsidP="00FC3D67">
      <w:pPr>
        <w:jc w:val="center"/>
        <w:rPr>
          <w:rFonts w:cstheme="minorHAnsi"/>
        </w:rPr>
      </w:pPr>
    </w:p>
    <w:p w14:paraId="1BE702B8" w14:textId="74AE40AD" w:rsidR="00AA46D4" w:rsidRPr="00FC3D67" w:rsidRDefault="00AA46D4" w:rsidP="00AA46D4">
      <w:pPr>
        <w:pStyle w:val="ListParagraph"/>
        <w:numPr>
          <w:ilvl w:val="0"/>
          <w:numId w:val="1"/>
        </w:numPr>
        <w:rPr>
          <w:rFonts w:cstheme="minorHAnsi"/>
        </w:rPr>
      </w:pPr>
      <w:r w:rsidRPr="00FC3D67">
        <w:rPr>
          <w:rFonts w:cstheme="minorHAnsi"/>
          <w:bCs/>
        </w:rPr>
        <w:t>James is a football player. He is the quarterback in a tough game and the home crowd is yelling and screaming. It’s the fourth quarter</w:t>
      </w:r>
      <w:r w:rsidR="00FC3D67" w:rsidRPr="00FC3D67">
        <w:rPr>
          <w:rFonts w:cstheme="minorHAnsi"/>
          <w:bCs/>
        </w:rPr>
        <w:t>,</w:t>
      </w:r>
      <w:r w:rsidRPr="00FC3D67">
        <w:rPr>
          <w:rFonts w:cstheme="minorHAnsi"/>
          <w:bCs/>
        </w:rPr>
        <w:t xml:space="preserve"> and James is tired and sweating as he goes up to pass the ball. After passing the ball, he and his teammates execute some very complicated running and passing routes to execute a play. </w:t>
      </w:r>
    </w:p>
    <w:p w14:paraId="392A4BCC" w14:textId="6C2C25AD" w:rsidR="00AA46D4" w:rsidRPr="00FC3D67" w:rsidRDefault="00FC3D67" w:rsidP="00FC3D67">
      <w:pPr>
        <w:jc w:val="center"/>
        <w:rPr>
          <w:rFonts w:cstheme="minorHAnsi"/>
        </w:rPr>
      </w:pPr>
      <w:r w:rsidRPr="00FC3D67">
        <w:rPr>
          <w:rFonts w:cstheme="minorHAnsi"/>
          <w:noProof/>
        </w:rPr>
        <w:drawing>
          <wp:inline distT="0" distB="0" distL="0" distR="0" wp14:anchorId="182FC77E" wp14:editId="2505D795">
            <wp:extent cx="2310765" cy="1499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0765" cy="1499870"/>
                    </a:xfrm>
                    <a:prstGeom prst="rect">
                      <a:avLst/>
                    </a:prstGeom>
                    <a:noFill/>
                  </pic:spPr>
                </pic:pic>
              </a:graphicData>
            </a:graphic>
          </wp:inline>
        </w:drawing>
      </w:r>
    </w:p>
    <w:p w14:paraId="68B96799" w14:textId="77777777" w:rsidR="00AA46D4" w:rsidRPr="00FC3D67" w:rsidRDefault="00AA46D4">
      <w:pPr>
        <w:rPr>
          <w:rFonts w:cstheme="minorHAnsi"/>
        </w:rPr>
      </w:pPr>
    </w:p>
    <w:sectPr w:rsidR="00AA46D4" w:rsidRPr="00FC3D67" w:rsidSect="00FC3D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4131D"/>
    <w:multiLevelType w:val="hybridMultilevel"/>
    <w:tmpl w:val="B9D0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D4"/>
    <w:rsid w:val="00AA46D4"/>
    <w:rsid w:val="00FC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A00C"/>
  <w15:chartTrackingRefBased/>
  <w15:docId w15:val="{06DD06C9-A0B3-457C-9DB3-8E81DE4C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1</cp:revision>
  <dcterms:created xsi:type="dcterms:W3CDTF">2019-01-23T21:27:00Z</dcterms:created>
  <dcterms:modified xsi:type="dcterms:W3CDTF">2019-01-23T21:42:00Z</dcterms:modified>
</cp:coreProperties>
</file>