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A6BDC" w14:textId="07DD3DE4" w:rsidR="007571B5" w:rsidRPr="00766B00" w:rsidRDefault="007571B5" w:rsidP="007571B5">
      <w:pPr>
        <w:rPr>
          <w:rFonts w:asciiTheme="minorHAnsi" w:hAnsiTheme="minorHAnsi" w:cstheme="minorHAnsi"/>
        </w:rPr>
      </w:pPr>
      <w:r w:rsidRPr="00766B00">
        <w:rPr>
          <w:rFonts w:asciiTheme="minorHAnsi" w:hAnsiTheme="minorHAnsi" w:cstheme="minorHAnsi"/>
          <w:b/>
        </w:rPr>
        <w:t>PSY 11</w:t>
      </w:r>
      <w:r w:rsidR="002F0E41" w:rsidRPr="00766B00">
        <w:rPr>
          <w:rFonts w:asciiTheme="minorHAnsi" w:hAnsiTheme="minorHAnsi" w:cstheme="minorHAnsi"/>
          <w:b/>
        </w:rPr>
        <w:t>0</w:t>
      </w:r>
      <w:r w:rsidRPr="00766B00">
        <w:rPr>
          <w:rFonts w:asciiTheme="minorHAnsi" w:hAnsiTheme="minorHAnsi" w:cstheme="minorHAnsi"/>
          <w:b/>
        </w:rPr>
        <w:t xml:space="preserve"> Chapter </w:t>
      </w:r>
      <w:r w:rsidRPr="00766B00">
        <w:rPr>
          <w:rFonts w:asciiTheme="minorHAnsi" w:hAnsiTheme="minorHAnsi" w:cstheme="minorHAnsi"/>
          <w:b/>
        </w:rPr>
        <w:t>5</w:t>
      </w:r>
      <w:r w:rsidRPr="00766B00">
        <w:rPr>
          <w:rFonts w:asciiTheme="minorHAnsi" w:hAnsiTheme="minorHAnsi" w:cstheme="minorHAnsi"/>
          <w:b/>
        </w:rPr>
        <w:t xml:space="preserve"> Quiz: </w:t>
      </w:r>
      <w:r w:rsidRPr="00766B00">
        <w:rPr>
          <w:rFonts w:asciiTheme="minorHAnsi" w:hAnsiTheme="minorHAnsi" w:cstheme="minorHAnsi"/>
          <w:b/>
        </w:rPr>
        <w:t>Learning</w:t>
      </w:r>
      <w:r w:rsidRPr="00766B00">
        <w:rPr>
          <w:rFonts w:asciiTheme="minorHAnsi" w:hAnsiTheme="minorHAnsi" w:cstheme="minorHAnsi"/>
          <w:b/>
        </w:rPr>
        <w:t xml:space="preserve"> </w:t>
      </w:r>
      <w:r w:rsidRPr="00766B00">
        <w:rPr>
          <w:rFonts w:asciiTheme="minorHAnsi" w:hAnsiTheme="minorHAnsi" w:cstheme="minorHAnsi"/>
          <w:b/>
        </w:rPr>
        <w:tab/>
      </w:r>
      <w:r w:rsidRPr="00766B00">
        <w:rPr>
          <w:rFonts w:asciiTheme="minorHAnsi" w:hAnsiTheme="minorHAnsi" w:cstheme="minorHAnsi"/>
          <w:b/>
        </w:rPr>
        <w:tab/>
      </w:r>
      <w:r w:rsidRPr="00766B00">
        <w:rPr>
          <w:rFonts w:asciiTheme="minorHAnsi" w:hAnsiTheme="minorHAnsi" w:cstheme="minorHAnsi"/>
          <w:b/>
        </w:rPr>
        <w:tab/>
      </w:r>
      <w:r w:rsidRPr="00766B00">
        <w:rPr>
          <w:rFonts w:asciiTheme="minorHAnsi" w:hAnsiTheme="minorHAnsi" w:cstheme="minorHAnsi"/>
          <w:b/>
        </w:rPr>
        <w:tab/>
      </w:r>
      <w:r w:rsidRPr="00766B00">
        <w:rPr>
          <w:rFonts w:asciiTheme="minorHAnsi" w:hAnsiTheme="minorHAnsi" w:cstheme="minorHAnsi"/>
        </w:rPr>
        <w:t>Choose the best response.</w:t>
      </w:r>
    </w:p>
    <w:p w14:paraId="034748BE" w14:textId="60BE54DF" w:rsidR="007571B5" w:rsidRPr="00766B00" w:rsidRDefault="007571B5" w:rsidP="007571B5">
      <w:pPr>
        <w:rPr>
          <w:rFonts w:asciiTheme="minorHAnsi" w:hAnsiTheme="minorHAnsi" w:cstheme="minorHAnsi"/>
        </w:rPr>
      </w:pPr>
    </w:p>
    <w:p w14:paraId="1860A239" w14:textId="77777777" w:rsidR="007571B5" w:rsidRPr="00766B00" w:rsidRDefault="007571B5" w:rsidP="007571B5">
      <w:pPr>
        <w:pStyle w:val="ListParagraph"/>
        <w:numPr>
          <w:ilvl w:val="0"/>
          <w:numId w:val="1"/>
        </w:numPr>
        <w:rPr>
          <w:rFonts w:asciiTheme="minorHAnsi" w:eastAsia="Times New Roman" w:hAnsiTheme="minorHAnsi" w:cstheme="minorHAnsi"/>
        </w:rPr>
      </w:pPr>
      <w:r w:rsidRPr="00766B00">
        <w:rPr>
          <w:rFonts w:asciiTheme="minorHAnsi" w:hAnsiTheme="minorHAnsi" w:cstheme="minorHAnsi"/>
        </w:rPr>
        <w:t>________ is any relatively permanent change in behavior brought about by experience or practice.</w:t>
      </w:r>
    </w:p>
    <w:p w14:paraId="186B8A61" w14:textId="77777777" w:rsidR="00622968" w:rsidRPr="00766B00" w:rsidRDefault="00622968" w:rsidP="007571B5">
      <w:pPr>
        <w:pStyle w:val="ListParagraph"/>
        <w:numPr>
          <w:ilvl w:val="1"/>
          <w:numId w:val="1"/>
        </w:numPr>
        <w:rPr>
          <w:rFonts w:asciiTheme="minorHAnsi" w:hAnsiTheme="minorHAnsi" w:cstheme="minorHAnsi"/>
        </w:rPr>
        <w:sectPr w:rsidR="00622968" w:rsidRPr="00766B00" w:rsidSect="007571B5">
          <w:pgSz w:w="12240" w:h="15840"/>
          <w:pgMar w:top="720" w:right="720" w:bottom="720" w:left="720" w:header="720" w:footer="720" w:gutter="0"/>
          <w:cols w:space="720"/>
          <w:docGrid w:linePitch="360"/>
        </w:sectPr>
      </w:pPr>
    </w:p>
    <w:p w14:paraId="4E3C2FDC" w14:textId="2023CC91" w:rsidR="007571B5" w:rsidRPr="00766B00" w:rsidRDefault="007571B5" w:rsidP="007571B5">
      <w:pPr>
        <w:pStyle w:val="ListParagraph"/>
        <w:numPr>
          <w:ilvl w:val="1"/>
          <w:numId w:val="1"/>
        </w:numPr>
        <w:rPr>
          <w:rFonts w:asciiTheme="minorHAnsi" w:hAnsiTheme="minorHAnsi" w:cstheme="minorHAnsi"/>
        </w:rPr>
      </w:pPr>
      <w:r w:rsidRPr="00766B00">
        <w:rPr>
          <w:rFonts w:asciiTheme="minorHAnsi" w:hAnsiTheme="minorHAnsi" w:cstheme="minorHAnsi"/>
        </w:rPr>
        <w:t>Learning</w:t>
      </w:r>
    </w:p>
    <w:p w14:paraId="35D9F23A" w14:textId="31778D45" w:rsidR="007571B5" w:rsidRPr="00766B00" w:rsidRDefault="007571B5" w:rsidP="007571B5">
      <w:pPr>
        <w:pStyle w:val="ListParagraph"/>
        <w:numPr>
          <w:ilvl w:val="1"/>
          <w:numId w:val="1"/>
        </w:numPr>
        <w:rPr>
          <w:rFonts w:asciiTheme="minorHAnsi" w:hAnsiTheme="minorHAnsi" w:cstheme="minorHAnsi"/>
        </w:rPr>
      </w:pPr>
      <w:r w:rsidRPr="00766B00">
        <w:rPr>
          <w:rFonts w:asciiTheme="minorHAnsi" w:hAnsiTheme="minorHAnsi" w:cstheme="minorHAnsi"/>
        </w:rPr>
        <w:t>Adaptation</w:t>
      </w:r>
    </w:p>
    <w:p w14:paraId="610BAE8A" w14:textId="175000C5" w:rsidR="007571B5" w:rsidRPr="00766B00" w:rsidRDefault="007571B5" w:rsidP="007571B5">
      <w:pPr>
        <w:pStyle w:val="ListParagraph"/>
        <w:numPr>
          <w:ilvl w:val="1"/>
          <w:numId w:val="1"/>
        </w:numPr>
        <w:rPr>
          <w:rFonts w:asciiTheme="minorHAnsi" w:hAnsiTheme="minorHAnsi" w:cstheme="minorHAnsi"/>
        </w:rPr>
      </w:pPr>
      <w:r w:rsidRPr="00766B00">
        <w:rPr>
          <w:rFonts w:asciiTheme="minorHAnsi" w:hAnsiTheme="minorHAnsi" w:cstheme="minorHAnsi"/>
        </w:rPr>
        <w:t>Memory enhancement</w:t>
      </w:r>
    </w:p>
    <w:p w14:paraId="1833DCD8" w14:textId="5173904C" w:rsidR="007571B5" w:rsidRPr="00766B00" w:rsidRDefault="007571B5" w:rsidP="007571B5">
      <w:pPr>
        <w:pStyle w:val="ListParagraph"/>
        <w:numPr>
          <w:ilvl w:val="1"/>
          <w:numId w:val="1"/>
        </w:numPr>
        <w:rPr>
          <w:rFonts w:asciiTheme="minorHAnsi" w:hAnsiTheme="minorHAnsi" w:cstheme="minorHAnsi"/>
        </w:rPr>
      </w:pPr>
      <w:r w:rsidRPr="00766B00">
        <w:rPr>
          <w:rFonts w:asciiTheme="minorHAnsi" w:hAnsiTheme="minorHAnsi" w:cstheme="minorHAnsi"/>
        </w:rPr>
        <w:t>Muscle memory</w:t>
      </w:r>
    </w:p>
    <w:p w14:paraId="082F0E2C" w14:textId="77777777" w:rsidR="00622968" w:rsidRPr="00766B00" w:rsidRDefault="00622968" w:rsidP="007571B5">
      <w:pPr>
        <w:pStyle w:val="ListParagraph"/>
        <w:numPr>
          <w:ilvl w:val="0"/>
          <w:numId w:val="1"/>
        </w:numPr>
        <w:rPr>
          <w:rFonts w:asciiTheme="minorHAnsi" w:hAnsiTheme="minorHAnsi" w:cstheme="minorHAnsi"/>
        </w:rPr>
        <w:sectPr w:rsidR="00622968" w:rsidRPr="00766B00" w:rsidSect="00622968">
          <w:type w:val="continuous"/>
          <w:pgSz w:w="12240" w:h="15840"/>
          <w:pgMar w:top="720" w:right="720" w:bottom="720" w:left="720" w:header="720" w:footer="720" w:gutter="0"/>
          <w:cols w:num="2" w:space="720"/>
          <w:docGrid w:linePitch="360"/>
        </w:sectPr>
      </w:pPr>
    </w:p>
    <w:p w14:paraId="559FB24F" w14:textId="70A86B73" w:rsidR="007571B5" w:rsidRPr="00766B00" w:rsidRDefault="007571B5" w:rsidP="007571B5">
      <w:pPr>
        <w:pStyle w:val="ListParagraph"/>
        <w:numPr>
          <w:ilvl w:val="0"/>
          <w:numId w:val="1"/>
        </w:numPr>
        <w:rPr>
          <w:rFonts w:asciiTheme="minorHAnsi" w:eastAsia="Times New Roman" w:hAnsiTheme="minorHAnsi" w:cstheme="minorHAnsi"/>
        </w:rPr>
      </w:pPr>
      <w:r w:rsidRPr="00766B00">
        <w:rPr>
          <w:rFonts w:asciiTheme="minorHAnsi" w:hAnsiTheme="minorHAnsi" w:cstheme="minorHAnsi"/>
        </w:rPr>
        <w:t>Learning is said to be a relatively permanent change in behavior because ________.</w:t>
      </w:r>
    </w:p>
    <w:p w14:paraId="6A885FDB" w14:textId="5F9367E9" w:rsidR="007571B5" w:rsidRPr="00766B00" w:rsidRDefault="007571B5" w:rsidP="007571B5">
      <w:pPr>
        <w:pStyle w:val="ListParagraph"/>
        <w:numPr>
          <w:ilvl w:val="1"/>
          <w:numId w:val="1"/>
        </w:numPr>
        <w:rPr>
          <w:rFonts w:asciiTheme="minorHAnsi" w:hAnsiTheme="minorHAnsi" w:cstheme="minorHAnsi"/>
        </w:rPr>
      </w:pPr>
      <w:r w:rsidRPr="00766B00">
        <w:rPr>
          <w:rFonts w:asciiTheme="minorHAnsi" w:hAnsiTheme="minorHAnsi" w:cstheme="minorHAnsi"/>
        </w:rPr>
        <w:t>it is thought that learning changes the nerve fiber patterns in your muscles</w:t>
      </w:r>
    </w:p>
    <w:p w14:paraId="0CD248A0" w14:textId="4058C1C2" w:rsidR="007571B5" w:rsidRPr="00766B00" w:rsidRDefault="007571B5" w:rsidP="007571B5">
      <w:pPr>
        <w:pStyle w:val="ListParagraph"/>
        <w:numPr>
          <w:ilvl w:val="1"/>
          <w:numId w:val="1"/>
        </w:numPr>
        <w:rPr>
          <w:rFonts w:asciiTheme="minorHAnsi" w:hAnsiTheme="minorHAnsi" w:cstheme="minorHAnsi"/>
        </w:rPr>
      </w:pPr>
      <w:r w:rsidRPr="00766B00">
        <w:rPr>
          <w:rFonts w:asciiTheme="minorHAnsi" w:hAnsiTheme="minorHAnsi" w:cstheme="minorHAnsi"/>
        </w:rPr>
        <w:t>once you learn something, you will never fail to remember it or carry out the correct action</w:t>
      </w:r>
    </w:p>
    <w:p w14:paraId="737B0EB0" w14:textId="264FE001" w:rsidR="007571B5" w:rsidRPr="00766B00" w:rsidRDefault="007571B5" w:rsidP="007571B5">
      <w:pPr>
        <w:pStyle w:val="ListParagraph"/>
        <w:numPr>
          <w:ilvl w:val="1"/>
          <w:numId w:val="1"/>
        </w:numPr>
        <w:rPr>
          <w:rFonts w:asciiTheme="minorHAnsi" w:hAnsiTheme="minorHAnsi" w:cstheme="minorHAnsi"/>
        </w:rPr>
      </w:pPr>
      <w:r w:rsidRPr="00766B00">
        <w:rPr>
          <w:rFonts w:asciiTheme="minorHAnsi" w:hAnsiTheme="minorHAnsi" w:cstheme="minorHAnsi"/>
        </w:rPr>
        <w:t>it is thought that when learning occurs, some part of the brain physically changes</w:t>
      </w:r>
    </w:p>
    <w:p w14:paraId="48408D11" w14:textId="31A8684E" w:rsidR="007571B5" w:rsidRPr="00766B00" w:rsidRDefault="007571B5" w:rsidP="007571B5">
      <w:pPr>
        <w:pStyle w:val="ListParagraph"/>
        <w:numPr>
          <w:ilvl w:val="1"/>
          <w:numId w:val="1"/>
        </w:numPr>
        <w:rPr>
          <w:rFonts w:asciiTheme="minorHAnsi" w:hAnsiTheme="minorHAnsi" w:cstheme="minorHAnsi"/>
        </w:rPr>
      </w:pPr>
      <w:r w:rsidRPr="00766B00">
        <w:rPr>
          <w:rFonts w:asciiTheme="minorHAnsi" w:hAnsiTheme="minorHAnsi" w:cstheme="minorHAnsi"/>
        </w:rPr>
        <w:t>memory processes, unlike lea</w:t>
      </w:r>
      <w:bookmarkStart w:id="0" w:name="_GoBack"/>
      <w:bookmarkEnd w:id="0"/>
      <w:r w:rsidRPr="00766B00">
        <w:rPr>
          <w:rFonts w:asciiTheme="minorHAnsi" w:hAnsiTheme="minorHAnsi" w:cstheme="minorHAnsi"/>
        </w:rPr>
        <w:t>rning processes, are not permanent</w:t>
      </w:r>
    </w:p>
    <w:p w14:paraId="55480734" w14:textId="77777777" w:rsidR="00D216D9" w:rsidRPr="00766B00" w:rsidRDefault="00D216D9" w:rsidP="00D216D9">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eastAsia="Times New Roman" w:hAnsiTheme="minorHAnsi" w:cstheme="minorHAnsi"/>
        </w:rPr>
      </w:pPr>
      <w:r w:rsidRPr="00766B00">
        <w:rPr>
          <w:rFonts w:asciiTheme="minorHAnsi" w:hAnsiTheme="minorHAnsi" w:cstheme="minorHAnsi"/>
        </w:rPr>
        <w:t>Sheila almost got hit by a car at a street corner because she was too busy texting on her phone. From that day on, Sheila looks before she reaches the street corner. Her change in behavior is a result of</w:t>
      </w:r>
    </w:p>
    <w:p w14:paraId="2C8EF5E9" w14:textId="77777777" w:rsidR="00622968" w:rsidRPr="00766B00" w:rsidRDefault="00622968"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space="720"/>
          <w:docGrid w:linePitch="360"/>
        </w:sectPr>
      </w:pPr>
    </w:p>
    <w:p w14:paraId="5E7981F0" w14:textId="22803C1D" w:rsidR="00D216D9" w:rsidRPr="00766B00" w:rsidRDefault="00D216D9"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memory. </w:t>
      </w:r>
    </w:p>
    <w:p w14:paraId="5FFF3FD6" w14:textId="74703F4D" w:rsidR="00D216D9" w:rsidRPr="00766B00" w:rsidRDefault="00D216D9"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motivation. </w:t>
      </w:r>
    </w:p>
    <w:p w14:paraId="7A0ADBBA" w14:textId="5B4FB3ED" w:rsidR="00D216D9" w:rsidRPr="00766B00" w:rsidRDefault="00D216D9" w:rsidP="00D216D9">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both sensation and perception. </w:t>
      </w:r>
    </w:p>
    <w:p w14:paraId="1BB68083" w14:textId="78A1FF10" w:rsidR="00D216D9" w:rsidRPr="00766B00" w:rsidRDefault="00D216D9"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learning. </w:t>
      </w:r>
    </w:p>
    <w:p w14:paraId="6072689A" w14:textId="77777777" w:rsidR="00622968" w:rsidRPr="00766B00" w:rsidRDefault="00622968" w:rsidP="007571B5">
      <w:pPr>
        <w:pStyle w:val="ListParagraph"/>
        <w:numPr>
          <w:ilvl w:val="0"/>
          <w:numId w:val="1"/>
        </w:numPr>
        <w:rPr>
          <w:rFonts w:asciiTheme="minorHAnsi" w:hAnsiTheme="minorHAnsi" w:cstheme="minorHAnsi"/>
        </w:rPr>
        <w:sectPr w:rsidR="00622968" w:rsidRPr="00766B00" w:rsidSect="00622968">
          <w:type w:val="continuous"/>
          <w:pgSz w:w="12240" w:h="15840"/>
          <w:pgMar w:top="720" w:right="720" w:bottom="720" w:left="720" w:header="720" w:footer="720" w:gutter="0"/>
          <w:cols w:num="2" w:space="720"/>
          <w:docGrid w:linePitch="360"/>
        </w:sectPr>
      </w:pPr>
    </w:p>
    <w:p w14:paraId="3CE0CF6F" w14:textId="037CA92A" w:rsidR="007571B5" w:rsidRPr="00766B00" w:rsidRDefault="007571B5" w:rsidP="007571B5">
      <w:pPr>
        <w:pStyle w:val="ListParagraph"/>
        <w:numPr>
          <w:ilvl w:val="0"/>
          <w:numId w:val="1"/>
        </w:numPr>
        <w:rPr>
          <w:rFonts w:asciiTheme="minorHAnsi" w:eastAsia="Times New Roman" w:hAnsiTheme="minorHAnsi" w:cstheme="minorHAnsi"/>
        </w:rPr>
      </w:pPr>
      <w:r w:rsidRPr="00766B00">
        <w:rPr>
          <w:rFonts w:asciiTheme="minorHAnsi" w:hAnsiTheme="minorHAnsi" w:cstheme="minorHAnsi"/>
        </w:rPr>
        <w:t xml:space="preserve">As an infant, Stephanie received many penicillin injections from the doctor. When she later saw a photographer in a white coat that was </w:t>
      </w:r>
      <w:proofErr w:type="gramStart"/>
      <w:r w:rsidRPr="00766B00">
        <w:rPr>
          <w:rFonts w:asciiTheme="minorHAnsi" w:hAnsiTheme="minorHAnsi" w:cstheme="minorHAnsi"/>
        </w:rPr>
        <w:t>similar to</w:t>
      </w:r>
      <w:proofErr w:type="gramEnd"/>
      <w:r w:rsidRPr="00766B00">
        <w:rPr>
          <w:rFonts w:asciiTheme="minorHAnsi" w:hAnsiTheme="minorHAnsi" w:cstheme="minorHAnsi"/>
        </w:rPr>
        <w:t xml:space="preserve"> the doctor’s coat, she started to cry. This is an example of ________.</w:t>
      </w:r>
    </w:p>
    <w:p w14:paraId="29AC0350" w14:textId="77777777" w:rsidR="00622968" w:rsidRPr="00766B00" w:rsidRDefault="00622968" w:rsidP="007571B5">
      <w:pPr>
        <w:pStyle w:val="ListParagraph"/>
        <w:numPr>
          <w:ilvl w:val="1"/>
          <w:numId w:val="1"/>
        </w:numPr>
        <w:rPr>
          <w:rFonts w:asciiTheme="minorHAnsi" w:hAnsiTheme="minorHAnsi" w:cstheme="minorHAnsi"/>
        </w:rPr>
        <w:sectPr w:rsidR="00622968" w:rsidRPr="00766B00" w:rsidSect="00622968">
          <w:type w:val="continuous"/>
          <w:pgSz w:w="12240" w:h="15840"/>
          <w:pgMar w:top="720" w:right="720" w:bottom="720" w:left="720" w:header="720" w:footer="720" w:gutter="0"/>
          <w:cols w:space="720"/>
          <w:docGrid w:linePitch="360"/>
        </w:sectPr>
      </w:pPr>
    </w:p>
    <w:p w14:paraId="17829CA9" w14:textId="341BCD9E" w:rsidR="007571B5" w:rsidRPr="00766B00" w:rsidRDefault="007571B5" w:rsidP="007571B5">
      <w:pPr>
        <w:pStyle w:val="ListParagraph"/>
        <w:numPr>
          <w:ilvl w:val="1"/>
          <w:numId w:val="1"/>
        </w:numPr>
        <w:rPr>
          <w:rFonts w:asciiTheme="minorHAnsi" w:hAnsiTheme="minorHAnsi" w:cstheme="minorHAnsi"/>
        </w:rPr>
      </w:pPr>
      <w:r w:rsidRPr="00766B00">
        <w:rPr>
          <w:rFonts w:asciiTheme="minorHAnsi" w:hAnsiTheme="minorHAnsi" w:cstheme="minorHAnsi"/>
        </w:rPr>
        <w:t>instrumental learning</w:t>
      </w:r>
    </w:p>
    <w:p w14:paraId="08C0AFE0" w14:textId="3FE7B153" w:rsidR="007571B5" w:rsidRPr="00766B00" w:rsidRDefault="007571B5" w:rsidP="007571B5">
      <w:pPr>
        <w:pStyle w:val="ListParagraph"/>
        <w:numPr>
          <w:ilvl w:val="1"/>
          <w:numId w:val="1"/>
        </w:numPr>
        <w:rPr>
          <w:rFonts w:asciiTheme="minorHAnsi" w:hAnsiTheme="minorHAnsi" w:cstheme="minorHAnsi"/>
        </w:rPr>
      </w:pPr>
      <w:r w:rsidRPr="00766B00">
        <w:rPr>
          <w:rFonts w:asciiTheme="minorHAnsi" w:hAnsiTheme="minorHAnsi" w:cstheme="minorHAnsi"/>
        </w:rPr>
        <w:t>observational learning</w:t>
      </w:r>
    </w:p>
    <w:p w14:paraId="0D901557" w14:textId="58941256" w:rsidR="007571B5" w:rsidRPr="00766B00" w:rsidRDefault="007571B5" w:rsidP="007571B5">
      <w:pPr>
        <w:pStyle w:val="ListParagraph"/>
        <w:numPr>
          <w:ilvl w:val="1"/>
          <w:numId w:val="1"/>
        </w:numPr>
        <w:rPr>
          <w:rFonts w:asciiTheme="minorHAnsi" w:hAnsiTheme="minorHAnsi" w:cstheme="minorHAnsi"/>
        </w:rPr>
      </w:pPr>
      <w:r w:rsidRPr="00766B00">
        <w:rPr>
          <w:rFonts w:asciiTheme="minorHAnsi" w:hAnsiTheme="minorHAnsi" w:cstheme="minorHAnsi"/>
        </w:rPr>
        <w:t>classical conditioning</w:t>
      </w:r>
    </w:p>
    <w:p w14:paraId="77DC68FE" w14:textId="46A7645C" w:rsidR="007571B5" w:rsidRPr="00766B00" w:rsidRDefault="007571B5" w:rsidP="007571B5">
      <w:pPr>
        <w:pStyle w:val="ListParagraph"/>
        <w:numPr>
          <w:ilvl w:val="1"/>
          <w:numId w:val="1"/>
        </w:numPr>
        <w:rPr>
          <w:rFonts w:asciiTheme="minorHAnsi" w:hAnsiTheme="minorHAnsi" w:cstheme="minorHAnsi"/>
        </w:rPr>
      </w:pPr>
      <w:r w:rsidRPr="00766B00">
        <w:rPr>
          <w:rFonts w:asciiTheme="minorHAnsi" w:hAnsiTheme="minorHAnsi" w:cstheme="minorHAnsi"/>
        </w:rPr>
        <w:t>habituation</w:t>
      </w:r>
    </w:p>
    <w:p w14:paraId="11D7BB4A" w14:textId="77777777" w:rsidR="00622968" w:rsidRPr="00766B00" w:rsidRDefault="00622968" w:rsidP="007571B5">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num="2" w:space="720"/>
          <w:docGrid w:linePitch="360"/>
        </w:sectPr>
      </w:pPr>
    </w:p>
    <w:p w14:paraId="420559C6" w14:textId="4707D088" w:rsidR="007571B5" w:rsidRPr="00766B00" w:rsidRDefault="007571B5" w:rsidP="007571B5">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eastAsia="Times New Roman" w:hAnsiTheme="minorHAnsi" w:cstheme="minorHAnsi"/>
        </w:rPr>
      </w:pPr>
      <w:r w:rsidRPr="00766B00">
        <w:rPr>
          <w:rFonts w:asciiTheme="minorHAnsi" w:hAnsiTheme="minorHAnsi" w:cstheme="minorHAnsi"/>
        </w:rPr>
        <w:t>Michael noticed that whenever he moved his dog’s food dish, his dog would come into the kitchen and act hungry and excited. He reasoned that because he feeds the dog using that dish, the sound of the dish had become a(n)</w:t>
      </w:r>
    </w:p>
    <w:p w14:paraId="47BB89A1" w14:textId="77777777" w:rsidR="00622968" w:rsidRPr="00766B00" w:rsidRDefault="00622968" w:rsidP="007571B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space="720"/>
          <w:docGrid w:linePitch="360"/>
        </w:sectPr>
      </w:pPr>
    </w:p>
    <w:p w14:paraId="6251D885" w14:textId="1C38BD1C" w:rsidR="007571B5" w:rsidRPr="00766B00" w:rsidRDefault="007571B5" w:rsidP="007571B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conditioned stimulus. </w:t>
      </w:r>
    </w:p>
    <w:p w14:paraId="78EC4D1D" w14:textId="3C2E4FBF" w:rsidR="007571B5" w:rsidRPr="00766B00" w:rsidRDefault="007571B5" w:rsidP="007571B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unconditioned stimulus. </w:t>
      </w:r>
    </w:p>
    <w:p w14:paraId="5E1E0370" w14:textId="22998246" w:rsidR="007571B5" w:rsidRPr="00766B00" w:rsidRDefault="007571B5" w:rsidP="007571B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unconditioned response. </w:t>
      </w:r>
    </w:p>
    <w:p w14:paraId="28FCBC15" w14:textId="5B81EE81" w:rsidR="007571B5" w:rsidRPr="00766B00" w:rsidRDefault="007571B5" w:rsidP="007571B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conditioned response. </w:t>
      </w:r>
    </w:p>
    <w:p w14:paraId="6FD46488" w14:textId="77777777" w:rsidR="00622968" w:rsidRPr="00766B00" w:rsidRDefault="00622968" w:rsidP="00D216D9">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num="2" w:space="720"/>
          <w:docGrid w:linePitch="360"/>
        </w:sectPr>
      </w:pPr>
    </w:p>
    <w:p w14:paraId="1295CB35" w14:textId="009BB0A5" w:rsidR="00D216D9" w:rsidRPr="00766B00" w:rsidRDefault="00D216D9" w:rsidP="00D216D9">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eastAsia="Times New Roman" w:hAnsiTheme="minorHAnsi" w:cstheme="minorHAnsi"/>
        </w:rPr>
      </w:pPr>
      <w:r w:rsidRPr="00766B00">
        <w:rPr>
          <w:rFonts w:asciiTheme="minorHAnsi" w:hAnsiTheme="minorHAnsi" w:cstheme="minorHAnsi"/>
        </w:rPr>
        <w:t>At home, you rattle the chain on your dog’s leash every time you prepare to take him for a walk. After several episodes like this, you find that your dog comes running to the front door even when you pick up the leash to put it back in the closet. In this example, what is the conditioned stimulus?</w:t>
      </w:r>
    </w:p>
    <w:p w14:paraId="08DD67BA" w14:textId="77777777" w:rsidR="00622968" w:rsidRPr="00766B00" w:rsidRDefault="00622968"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space="720"/>
          <w:docGrid w:linePitch="360"/>
        </w:sectPr>
      </w:pPr>
    </w:p>
    <w:p w14:paraId="28E8872A" w14:textId="198B1CD2" w:rsidR="00D216D9" w:rsidRPr="00766B00" w:rsidRDefault="00D216D9"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going for a walk </w:t>
      </w:r>
    </w:p>
    <w:p w14:paraId="7104802D" w14:textId="77777777" w:rsidR="00D216D9" w:rsidRPr="00766B00" w:rsidRDefault="00D216D9"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the sound of the leash </w:t>
      </w:r>
    </w:p>
    <w:p w14:paraId="474AD419" w14:textId="608CBCC2" w:rsidR="00D216D9" w:rsidRPr="00766B00" w:rsidRDefault="00D216D9" w:rsidP="00D216D9">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the front door </w:t>
      </w:r>
    </w:p>
    <w:p w14:paraId="48F53376" w14:textId="53B96A6A" w:rsidR="00D216D9" w:rsidRPr="00766B00" w:rsidRDefault="00D216D9" w:rsidP="00D216D9">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the dog runs to the door </w:t>
      </w:r>
    </w:p>
    <w:p w14:paraId="453C447A" w14:textId="77777777" w:rsidR="00622968" w:rsidRPr="00766B00" w:rsidRDefault="00622968" w:rsidP="00087BF5">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num="2" w:space="720"/>
          <w:docGrid w:linePitch="360"/>
        </w:sectPr>
      </w:pPr>
    </w:p>
    <w:p w14:paraId="542745E7" w14:textId="30E11054" w:rsidR="00087BF5" w:rsidRPr="00766B00" w:rsidRDefault="00087BF5" w:rsidP="00087BF5">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eastAsia="Times New Roman" w:hAnsiTheme="minorHAnsi" w:cstheme="minorHAnsi"/>
        </w:rPr>
      </w:pPr>
      <w:r w:rsidRPr="00766B00">
        <w:rPr>
          <w:rFonts w:asciiTheme="minorHAnsi" w:hAnsiTheme="minorHAnsi" w:cstheme="minorHAnsi"/>
        </w:rPr>
        <w:t xml:space="preserve">Joe owned a small repair shop. Each day, he would check the mail to see if any of his customers mailed in a payment for the </w:t>
      </w:r>
      <w:proofErr w:type="gramStart"/>
      <w:r w:rsidRPr="00766B00">
        <w:rPr>
          <w:rFonts w:asciiTheme="minorHAnsi" w:hAnsiTheme="minorHAnsi" w:cstheme="minorHAnsi"/>
        </w:rPr>
        <w:t>work</w:t>
      </w:r>
      <w:proofErr w:type="gramEnd"/>
      <w:r w:rsidRPr="00766B00">
        <w:rPr>
          <w:rFonts w:asciiTheme="minorHAnsi" w:hAnsiTheme="minorHAnsi" w:cstheme="minorHAnsi"/>
        </w:rPr>
        <w:t xml:space="preserve"> he had done for them. Some days, he would receive a check or two. At other times, he would have to wait days before getting another payment. What schedule of reinforcement is evident here?</w:t>
      </w:r>
    </w:p>
    <w:p w14:paraId="0793F7AE" w14:textId="77777777" w:rsidR="00622968" w:rsidRPr="00766B00" w:rsidRDefault="00622968" w:rsidP="00087BF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space="720"/>
          <w:docGrid w:linePitch="360"/>
        </w:sectPr>
      </w:pPr>
    </w:p>
    <w:p w14:paraId="15F1BF76" w14:textId="7C84A3FC" w:rsidR="00087BF5" w:rsidRPr="00766B00" w:rsidRDefault="00087BF5" w:rsidP="00087BF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fixed interval </w:t>
      </w:r>
    </w:p>
    <w:p w14:paraId="2E1A02CA" w14:textId="432C66B4" w:rsidR="00087BF5" w:rsidRPr="00766B00" w:rsidRDefault="00087BF5" w:rsidP="00087BF5">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fixed ratio </w:t>
      </w:r>
    </w:p>
    <w:p w14:paraId="3871E3A2" w14:textId="77777777" w:rsidR="00087BF5" w:rsidRPr="00766B00" w:rsidRDefault="00087BF5" w:rsidP="00087BF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variable ratio </w:t>
      </w:r>
    </w:p>
    <w:p w14:paraId="59794FF9" w14:textId="2598BBDA" w:rsidR="00087BF5" w:rsidRPr="00766B00" w:rsidRDefault="00087BF5" w:rsidP="00087BF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variable interval </w:t>
      </w:r>
    </w:p>
    <w:p w14:paraId="3522F7D9" w14:textId="77777777" w:rsidR="00622968" w:rsidRPr="00766B00" w:rsidRDefault="00622968" w:rsidP="00087BF5">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num="2" w:space="720"/>
          <w:docGrid w:linePitch="360"/>
        </w:sectPr>
      </w:pPr>
    </w:p>
    <w:p w14:paraId="5B9F5E50" w14:textId="52918EE0" w:rsidR="00087BF5" w:rsidRPr="00766B00" w:rsidRDefault="00087BF5" w:rsidP="00087BF5">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eastAsia="Times New Roman" w:hAnsiTheme="minorHAnsi" w:cstheme="minorHAnsi"/>
        </w:rPr>
      </w:pPr>
      <w:r w:rsidRPr="00766B00">
        <w:rPr>
          <w:rFonts w:asciiTheme="minorHAnsi" w:hAnsiTheme="minorHAnsi" w:cstheme="minorHAnsi"/>
        </w:rPr>
        <w:t>Cindy had cheesy tacos at a local Mexican restaurant. Later she became terribly ill and suffered bouts of nausea and vomiting. What might we predict based on conditioned taste aversion research?</w:t>
      </w:r>
    </w:p>
    <w:p w14:paraId="5DE1B731" w14:textId="5FC8DBFC" w:rsidR="00087BF5" w:rsidRPr="00766B00" w:rsidRDefault="00087BF5" w:rsidP="00087BF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Cindy will probably develop a strong liking for cheesy tacos. </w:t>
      </w:r>
    </w:p>
    <w:p w14:paraId="56034B01" w14:textId="74360D13" w:rsidR="00087BF5" w:rsidRPr="00766B00" w:rsidRDefault="00087BF5" w:rsidP="00087BF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Cindy will probably be able to eat cheesy tacos with no nausea at all. </w:t>
      </w:r>
    </w:p>
    <w:p w14:paraId="5D811D98" w14:textId="77777777" w:rsidR="00087BF5" w:rsidRPr="00766B00" w:rsidRDefault="00087BF5" w:rsidP="00087BF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Cindy will probably get nauseated the next time she tries to eat cheesy tacos. </w:t>
      </w:r>
    </w:p>
    <w:p w14:paraId="00CAE388" w14:textId="3D594ACD" w:rsidR="007571B5" w:rsidRPr="00766B00" w:rsidRDefault="00087BF5" w:rsidP="00087BF5">
      <w:pPr>
        <w:pStyle w:val="ListParagraph"/>
        <w:numPr>
          <w:ilvl w:val="1"/>
          <w:numId w:val="1"/>
        </w:numPr>
        <w:rPr>
          <w:rFonts w:asciiTheme="minorHAnsi" w:hAnsiTheme="minorHAnsi" w:cstheme="minorHAnsi"/>
        </w:rPr>
      </w:pPr>
      <w:r w:rsidRPr="00766B00">
        <w:rPr>
          <w:rFonts w:asciiTheme="minorHAnsi" w:hAnsiTheme="minorHAnsi" w:cstheme="minorHAnsi"/>
          <w:color w:val="auto"/>
        </w:rPr>
        <w:t>Cindy will probably continue to eat cheesy tacos except when she feels nauseous.</w:t>
      </w:r>
    </w:p>
    <w:p w14:paraId="7E4434A0" w14:textId="397F04F7" w:rsidR="00087BF5" w:rsidRPr="00766B00" w:rsidRDefault="00087BF5" w:rsidP="00087BF5">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eastAsia="Times New Roman" w:hAnsiTheme="minorHAnsi" w:cstheme="minorHAnsi"/>
        </w:rPr>
      </w:pPr>
      <w:r w:rsidRPr="00766B00">
        <w:rPr>
          <w:rFonts w:asciiTheme="minorHAnsi" w:hAnsiTheme="minorHAnsi" w:cstheme="minorHAnsi"/>
        </w:rPr>
        <w:t>To a dog, ________ is an example of a primary reinforcer, whereas ________ is an example of a secondary reinforcer.</w:t>
      </w:r>
    </w:p>
    <w:p w14:paraId="68F84FA4" w14:textId="77777777" w:rsidR="00622968" w:rsidRPr="00766B00" w:rsidRDefault="00622968" w:rsidP="00087BF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space="720"/>
          <w:docGrid w:linePitch="360"/>
        </w:sectPr>
      </w:pPr>
    </w:p>
    <w:p w14:paraId="3D6CFB82" w14:textId="103F56F9" w:rsidR="00087BF5" w:rsidRPr="00766B00" w:rsidRDefault="00087BF5" w:rsidP="00087BF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a paycheck; money </w:t>
      </w:r>
    </w:p>
    <w:p w14:paraId="4382395A" w14:textId="77777777" w:rsidR="00087BF5" w:rsidRPr="00766B00" w:rsidRDefault="00087BF5" w:rsidP="00087BF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dog food; a Frisbee </w:t>
      </w:r>
    </w:p>
    <w:p w14:paraId="3799EE5B" w14:textId="19EC36B8" w:rsidR="00087BF5" w:rsidRPr="00766B00" w:rsidRDefault="00087BF5" w:rsidP="00087BF5">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dog food; dog treats </w:t>
      </w:r>
    </w:p>
    <w:p w14:paraId="41498D68" w14:textId="38B63E17" w:rsidR="00087BF5" w:rsidRPr="00766B00" w:rsidRDefault="00087BF5" w:rsidP="00087BF5">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a gold star; candy </w:t>
      </w:r>
    </w:p>
    <w:p w14:paraId="3A147685" w14:textId="77777777" w:rsidR="00622968" w:rsidRPr="00766B00" w:rsidRDefault="00622968" w:rsidP="00087BF5">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num="2" w:space="720"/>
          <w:docGrid w:linePitch="360"/>
        </w:sectPr>
      </w:pPr>
    </w:p>
    <w:p w14:paraId="15678746" w14:textId="191447D5" w:rsidR="00087BF5" w:rsidRPr="00766B00" w:rsidRDefault="00087BF5" w:rsidP="00087BF5">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eastAsia="Times New Roman" w:hAnsiTheme="minorHAnsi" w:cstheme="minorHAnsi"/>
        </w:rPr>
      </w:pPr>
      <w:r w:rsidRPr="00766B00">
        <w:rPr>
          <w:rFonts w:asciiTheme="minorHAnsi" w:hAnsiTheme="minorHAnsi" w:cstheme="minorHAnsi"/>
        </w:rPr>
        <w:t xml:space="preserve">Edgar cannot sleep because he is terribly worried about his research paper. </w:t>
      </w:r>
      <w:proofErr w:type="gramStart"/>
      <w:r w:rsidRPr="00766B00">
        <w:rPr>
          <w:rFonts w:asciiTheme="minorHAnsi" w:hAnsiTheme="minorHAnsi" w:cstheme="minorHAnsi"/>
        </w:rPr>
        <w:t>So</w:t>
      </w:r>
      <w:proofErr w:type="gramEnd"/>
      <w:r w:rsidRPr="00766B00">
        <w:rPr>
          <w:rFonts w:asciiTheme="minorHAnsi" w:hAnsiTheme="minorHAnsi" w:cstheme="minorHAnsi"/>
        </w:rPr>
        <w:t xml:space="preserve"> Edgar decides to get out of bed and continue working on the paper. Although he stays up to nearly 3 a.m., he is relieved that it is done and easily falls off to sleep. In the future, Edgar will be more likely to finish his work before going to bed so that he can avoid the worry and sleeplessness. Such behavior is an example of</w:t>
      </w:r>
    </w:p>
    <w:p w14:paraId="0FE34059" w14:textId="77777777" w:rsidR="00622968" w:rsidRPr="00766B00" w:rsidRDefault="00622968" w:rsidP="00087BF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space="720"/>
          <w:docGrid w:linePitch="360"/>
        </w:sectPr>
      </w:pPr>
    </w:p>
    <w:p w14:paraId="3FBD4CFD" w14:textId="3E139260" w:rsidR="00087BF5" w:rsidRPr="00766B00" w:rsidRDefault="00087BF5" w:rsidP="00087BF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negative reinforcement. </w:t>
      </w:r>
    </w:p>
    <w:p w14:paraId="5C3F6777" w14:textId="578775E4" w:rsidR="00087BF5" w:rsidRPr="00766B00" w:rsidRDefault="00087BF5" w:rsidP="00087BF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positive reinforcement. </w:t>
      </w:r>
    </w:p>
    <w:p w14:paraId="1BDC155D" w14:textId="27CED9C4" w:rsidR="00087BF5" w:rsidRPr="00766B00" w:rsidRDefault="00087BF5" w:rsidP="00087BF5">
      <w:pPr>
        <w:pStyle w:val="ListParagraph"/>
        <w:numPr>
          <w:ilvl w:val="1"/>
          <w:numId w:val="1"/>
        </w:numPr>
        <w:tabs>
          <w:tab w:val="left" w:pos="630"/>
        </w:tabs>
        <w:rPr>
          <w:rFonts w:asciiTheme="minorHAnsi" w:hAnsiTheme="minorHAnsi" w:cstheme="minorHAnsi"/>
        </w:rPr>
      </w:pPr>
      <w:r w:rsidRPr="00766B00">
        <w:rPr>
          <w:rFonts w:asciiTheme="minorHAnsi" w:hAnsiTheme="minorHAnsi" w:cstheme="minorHAnsi"/>
        </w:rPr>
        <w:t xml:space="preserve">punishment. </w:t>
      </w:r>
    </w:p>
    <w:p w14:paraId="724E6174" w14:textId="61403F0A" w:rsidR="00087BF5" w:rsidRPr="00766B00" w:rsidRDefault="00087BF5" w:rsidP="00087BF5">
      <w:pPr>
        <w:pStyle w:val="ListParagraph"/>
        <w:numPr>
          <w:ilvl w:val="1"/>
          <w:numId w:val="1"/>
        </w:numPr>
        <w:tabs>
          <w:tab w:val="left" w:pos="630"/>
        </w:tabs>
        <w:rPr>
          <w:rFonts w:asciiTheme="minorHAnsi" w:hAnsiTheme="minorHAnsi" w:cstheme="minorHAnsi"/>
        </w:rPr>
      </w:pPr>
      <w:r w:rsidRPr="00766B00">
        <w:rPr>
          <w:rFonts w:asciiTheme="minorHAnsi" w:hAnsiTheme="minorHAnsi" w:cstheme="minorHAnsi"/>
        </w:rPr>
        <w:t xml:space="preserve">classical conditioning. </w:t>
      </w:r>
    </w:p>
    <w:p w14:paraId="52A404DA" w14:textId="77777777" w:rsidR="00622968" w:rsidRPr="00766B00" w:rsidRDefault="00622968" w:rsidP="00EE065F">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num="2" w:space="720"/>
          <w:docGrid w:linePitch="360"/>
        </w:sectPr>
      </w:pPr>
    </w:p>
    <w:p w14:paraId="0F13D57B" w14:textId="77777777" w:rsidR="00622968" w:rsidRPr="00766B00" w:rsidRDefault="00622968">
      <w:pPr>
        <w:spacing w:after="160" w:line="259" w:lineRule="auto"/>
        <w:rPr>
          <w:rFonts w:asciiTheme="minorHAnsi" w:hAnsiTheme="minorHAnsi" w:cstheme="minorHAnsi"/>
        </w:rPr>
      </w:pPr>
      <w:r w:rsidRPr="00766B00">
        <w:rPr>
          <w:rFonts w:asciiTheme="minorHAnsi" w:hAnsiTheme="minorHAnsi" w:cstheme="minorHAnsi"/>
        </w:rPr>
        <w:br w:type="page"/>
      </w:r>
    </w:p>
    <w:p w14:paraId="402004B9" w14:textId="38401FE1" w:rsidR="00EE065F" w:rsidRPr="00766B00" w:rsidRDefault="00EE065F" w:rsidP="00EE065F">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eastAsia="Times New Roman" w:hAnsiTheme="minorHAnsi" w:cstheme="minorHAnsi"/>
        </w:rPr>
      </w:pPr>
      <w:r w:rsidRPr="00766B00">
        <w:rPr>
          <w:rFonts w:asciiTheme="minorHAnsi" w:hAnsiTheme="minorHAnsi" w:cstheme="minorHAnsi"/>
        </w:rPr>
        <w:lastRenderedPageBreak/>
        <w:t>Lisa’s parents have decided to take a 3-week trip to Europe. Consequently, Lisa’s mother will not be able to make her famous pies for the upcoming bake sale. When her mother encourages Lisa to bake the pies herself, Lisa panics at first, but then she finds that she knows how to put the recipe together. Her ability to prepare the recipe is an example of</w:t>
      </w:r>
    </w:p>
    <w:p w14:paraId="2036DCBC" w14:textId="77777777" w:rsidR="00622968" w:rsidRPr="00766B00" w:rsidRDefault="00622968" w:rsidP="00EE065F">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space="720"/>
          <w:docGrid w:linePitch="360"/>
        </w:sectPr>
      </w:pPr>
    </w:p>
    <w:p w14:paraId="2761F6DD" w14:textId="47A857A3" w:rsidR="00EE065F" w:rsidRPr="00766B00" w:rsidRDefault="00EE065F" w:rsidP="00EE065F">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latent learning. </w:t>
      </w:r>
    </w:p>
    <w:p w14:paraId="744844F6" w14:textId="260666F5" w:rsidR="00EE065F" w:rsidRPr="00766B00" w:rsidRDefault="00EE065F" w:rsidP="00EE065F">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learned helplessness. </w:t>
      </w:r>
    </w:p>
    <w:p w14:paraId="4719131D" w14:textId="5B63265F" w:rsidR="00EE065F" w:rsidRPr="00766B00" w:rsidRDefault="00EE065F" w:rsidP="00EE065F">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insight learning. </w:t>
      </w:r>
    </w:p>
    <w:p w14:paraId="7E6F4136" w14:textId="41B503DC" w:rsidR="00EE065F" w:rsidRPr="00766B00" w:rsidRDefault="00EE065F" w:rsidP="00EE065F">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discovery learning. </w:t>
      </w:r>
    </w:p>
    <w:p w14:paraId="7EBB01A0" w14:textId="77777777" w:rsidR="00622968" w:rsidRPr="00766B00" w:rsidRDefault="00622968" w:rsidP="00087BF5">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num="2" w:space="720"/>
          <w:docGrid w:linePitch="360"/>
        </w:sectPr>
      </w:pPr>
    </w:p>
    <w:p w14:paraId="7251D3D5" w14:textId="73BEEDF0" w:rsidR="00087BF5" w:rsidRPr="00766B00" w:rsidRDefault="00087BF5" w:rsidP="00087BF5">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eastAsia="Times New Roman" w:hAnsiTheme="minorHAnsi" w:cstheme="minorHAnsi"/>
        </w:rPr>
      </w:pPr>
      <w:r w:rsidRPr="00766B00">
        <w:rPr>
          <w:rFonts w:asciiTheme="minorHAnsi" w:hAnsiTheme="minorHAnsi" w:cstheme="minorHAnsi"/>
        </w:rPr>
        <w:t>Jimmie’s mother was upset to find that Jimmie had not picked up his building blocks after repeated requests to do so. The next morning, Jimmie found all his blocks had been picked up and put into a bag on top of the refrigerator. Jimmie’s mother told him that he couldn’t play with his blocks for the next 2 days. Which type of discipline did she use?</w:t>
      </w:r>
    </w:p>
    <w:p w14:paraId="444082BF" w14:textId="77777777" w:rsidR="00622968" w:rsidRPr="00766B00" w:rsidRDefault="00622968" w:rsidP="00087BF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space="720"/>
          <w:docGrid w:linePitch="360"/>
        </w:sectPr>
      </w:pPr>
    </w:p>
    <w:p w14:paraId="3C1E8E34" w14:textId="673A57A0" w:rsidR="00087BF5" w:rsidRPr="00766B00" w:rsidRDefault="00087BF5" w:rsidP="00087BF5">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negative reinforcement </w:t>
      </w:r>
    </w:p>
    <w:p w14:paraId="76D49B88" w14:textId="77777777" w:rsidR="00EE065F" w:rsidRPr="00766B00" w:rsidRDefault="00EE065F" w:rsidP="00EE065F">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punishment by removal </w:t>
      </w:r>
    </w:p>
    <w:p w14:paraId="379480F1" w14:textId="482AEF91" w:rsidR="00087BF5" w:rsidRPr="00766B00" w:rsidRDefault="00087BF5" w:rsidP="00087BF5">
      <w:pPr>
        <w:pStyle w:val="ListParagraph"/>
        <w:numPr>
          <w:ilvl w:val="1"/>
          <w:numId w:val="1"/>
        </w:numPr>
        <w:tabs>
          <w:tab w:val="left" w:pos="630"/>
        </w:tabs>
        <w:rPr>
          <w:rFonts w:asciiTheme="minorHAnsi" w:hAnsiTheme="minorHAnsi" w:cstheme="minorHAnsi"/>
        </w:rPr>
      </w:pPr>
      <w:r w:rsidRPr="00766B00">
        <w:rPr>
          <w:rFonts w:asciiTheme="minorHAnsi" w:hAnsiTheme="minorHAnsi" w:cstheme="minorHAnsi"/>
        </w:rPr>
        <w:t xml:space="preserve">punishment by application </w:t>
      </w:r>
    </w:p>
    <w:p w14:paraId="543E3AF1" w14:textId="1D43334D" w:rsidR="00622968" w:rsidRPr="00766B00" w:rsidRDefault="00087BF5" w:rsidP="00087BF5">
      <w:pPr>
        <w:pStyle w:val="ListParagraph"/>
        <w:numPr>
          <w:ilvl w:val="1"/>
          <w:numId w:val="1"/>
        </w:numPr>
        <w:tabs>
          <w:tab w:val="left" w:pos="630"/>
        </w:tabs>
        <w:rPr>
          <w:rFonts w:asciiTheme="minorHAnsi" w:hAnsiTheme="minorHAnsi" w:cstheme="minorHAnsi"/>
        </w:rPr>
        <w:sectPr w:rsidR="00622968" w:rsidRPr="00766B00" w:rsidSect="00622968">
          <w:type w:val="continuous"/>
          <w:pgSz w:w="12240" w:h="15840"/>
          <w:pgMar w:top="720" w:right="720" w:bottom="720" w:left="720" w:header="720" w:footer="720" w:gutter="0"/>
          <w:cols w:num="2" w:space="720"/>
          <w:docGrid w:linePitch="360"/>
        </w:sectPr>
      </w:pPr>
      <w:r w:rsidRPr="00766B00">
        <w:rPr>
          <w:rFonts w:asciiTheme="minorHAnsi" w:hAnsiTheme="minorHAnsi" w:cstheme="minorHAnsi"/>
        </w:rPr>
        <w:t>positive reinforcement</w:t>
      </w:r>
    </w:p>
    <w:p w14:paraId="753E0B29" w14:textId="77777777" w:rsidR="00EE065F" w:rsidRPr="00766B00" w:rsidRDefault="00EE065F" w:rsidP="00EE065F">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eastAsia="Times New Roman" w:hAnsiTheme="minorHAnsi" w:cstheme="minorHAnsi"/>
        </w:rPr>
      </w:pPr>
      <w:r w:rsidRPr="00766B00">
        <w:rPr>
          <w:rFonts w:asciiTheme="minorHAnsi" w:hAnsiTheme="minorHAnsi" w:cstheme="minorHAnsi"/>
        </w:rPr>
        <w:t>Which of the following statements is FALSE?</w:t>
      </w:r>
    </w:p>
    <w:p w14:paraId="559E4FC4" w14:textId="4C895B95" w:rsidR="00EE065F" w:rsidRPr="00766B00" w:rsidRDefault="00EE065F" w:rsidP="00D216D9">
      <w:pPr>
        <w:pStyle w:val="ListParagraph"/>
        <w:numPr>
          <w:ilvl w:val="1"/>
          <w:numId w:val="1"/>
        </w:numPr>
        <w:tabs>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There is a strong link between viewing violent media and an increase in aggressive behavior among young people. </w:t>
      </w:r>
    </w:p>
    <w:p w14:paraId="4785DEA9" w14:textId="77066EFE" w:rsidR="00EE065F" w:rsidRPr="00766B00" w:rsidRDefault="00EE065F" w:rsidP="00D216D9">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Prosocial behavior can be positively influenced by the viewing/playing of prosocial media. </w:t>
      </w:r>
    </w:p>
    <w:p w14:paraId="646B7341" w14:textId="77777777" w:rsidR="00D216D9" w:rsidRPr="00766B00" w:rsidRDefault="00D216D9"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Adults are not negatively affected by viewing or playing violent media. </w:t>
      </w:r>
    </w:p>
    <w:p w14:paraId="4252CE94" w14:textId="780FE516" w:rsidR="00EE065F" w:rsidRPr="00766B00" w:rsidRDefault="00EE065F" w:rsidP="00D216D9">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Young people spend more than 7 hours a day viewing various forms of media. </w:t>
      </w:r>
    </w:p>
    <w:p w14:paraId="5F8AB784" w14:textId="77777777" w:rsidR="00EE065F" w:rsidRPr="00766B00" w:rsidRDefault="00EE065F" w:rsidP="00EE065F">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eastAsia="Times New Roman" w:hAnsiTheme="minorHAnsi" w:cstheme="minorHAnsi"/>
        </w:rPr>
      </w:pPr>
      <w:r w:rsidRPr="00766B00">
        <w:rPr>
          <w:rFonts w:asciiTheme="minorHAnsi" w:hAnsiTheme="minorHAnsi" w:cstheme="minorHAnsi"/>
        </w:rPr>
        <w:t>Which of the following is the best example of applied behavior analysis?</w:t>
      </w:r>
    </w:p>
    <w:p w14:paraId="48CA318D" w14:textId="4E9EC2EC" w:rsidR="00EE065F" w:rsidRPr="00766B00" w:rsidRDefault="00EE065F" w:rsidP="00EE065F">
      <w:pPr>
        <w:pStyle w:val="ListParagraph"/>
        <w:numPr>
          <w:ilvl w:val="1"/>
          <w:numId w:val="1"/>
        </w:numPr>
        <w:tabs>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Tiffany works with children by asking them what they want to accomplish and then helping them attain </w:t>
      </w:r>
      <w:r w:rsidRPr="00766B00">
        <w:rPr>
          <w:rFonts w:asciiTheme="minorHAnsi" w:hAnsiTheme="minorHAnsi" w:cstheme="minorHAnsi"/>
        </w:rPr>
        <w:tab/>
        <w:t xml:space="preserve">that goal through different forms of classical conditioning. </w:t>
      </w:r>
    </w:p>
    <w:p w14:paraId="7B2FBB28" w14:textId="5869A50D" w:rsidR="00EE065F" w:rsidRPr="00766B00" w:rsidRDefault="00EE065F" w:rsidP="00EE065F">
      <w:pPr>
        <w:pStyle w:val="ListParagraph"/>
        <w:numPr>
          <w:ilvl w:val="1"/>
          <w:numId w:val="1"/>
        </w:numPr>
        <w:tabs>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Bethany has children watch her repeatedly </w:t>
      </w:r>
      <w:proofErr w:type="gramStart"/>
      <w:r w:rsidRPr="00766B00">
        <w:rPr>
          <w:rFonts w:asciiTheme="minorHAnsi" w:hAnsiTheme="minorHAnsi" w:cstheme="minorHAnsi"/>
        </w:rPr>
        <w:t>so as to</w:t>
      </w:r>
      <w:proofErr w:type="gramEnd"/>
      <w:r w:rsidRPr="00766B00">
        <w:rPr>
          <w:rFonts w:asciiTheme="minorHAnsi" w:hAnsiTheme="minorHAnsi" w:cstheme="minorHAnsi"/>
        </w:rPr>
        <w:t xml:space="preserve"> understand how a task is to be done. Once they have finished the observation, then they are asked to imitate the behavior. </w:t>
      </w:r>
    </w:p>
    <w:p w14:paraId="3D299899" w14:textId="5A017DEB" w:rsidR="00EE065F" w:rsidRPr="00766B00" w:rsidRDefault="00EE065F" w:rsidP="00EE065F">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Camille wants children to learn a new behavior and uses punishment as the basis for the behavior change. </w:t>
      </w:r>
    </w:p>
    <w:p w14:paraId="2950CF94" w14:textId="77777777" w:rsidR="00EE065F" w:rsidRPr="00766B00" w:rsidRDefault="00EE065F" w:rsidP="00EE065F">
      <w:pPr>
        <w:pStyle w:val="ListParagraph"/>
        <w:numPr>
          <w:ilvl w:val="1"/>
          <w:numId w:val="1"/>
        </w:numPr>
        <w:tabs>
          <w:tab w:val="left" w:pos="600"/>
          <w:tab w:val="left" w:pos="900"/>
          <w:tab w:val="left" w:pos="990"/>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Agatha observes a child to see what purpose a disruptive classroom behavior serves and identifies a new replacement behavior. She then implements a training program for the new behavior, reinforcing often at the simplest levels and gradually removing reinforcers as the child demonstrates the behavior independently. </w:t>
      </w:r>
    </w:p>
    <w:p w14:paraId="078C85EA" w14:textId="77777777" w:rsidR="00EE065F" w:rsidRPr="00766B00" w:rsidRDefault="00EE065F" w:rsidP="00EE065F">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eastAsia="Times New Roman" w:hAnsiTheme="minorHAnsi" w:cstheme="minorHAnsi"/>
        </w:rPr>
      </w:pPr>
      <w:r w:rsidRPr="00766B00">
        <w:rPr>
          <w:rFonts w:asciiTheme="minorHAnsi" w:hAnsiTheme="minorHAnsi" w:cstheme="minorHAnsi"/>
        </w:rPr>
        <w:t>Which theory is commonly referred to as the “aha!” phenomenon?</w:t>
      </w:r>
    </w:p>
    <w:p w14:paraId="4BD9DC7E" w14:textId="77777777" w:rsidR="00622968" w:rsidRPr="00766B00" w:rsidRDefault="00622968" w:rsidP="00EE065F">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space="720"/>
          <w:docGrid w:linePitch="360"/>
        </w:sectPr>
      </w:pPr>
    </w:p>
    <w:p w14:paraId="34FA2226" w14:textId="044AFD08" w:rsidR="00EE065F" w:rsidRPr="00766B00" w:rsidRDefault="00EE065F" w:rsidP="00EE065F">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Köhler’s insight theory </w:t>
      </w:r>
    </w:p>
    <w:p w14:paraId="7AFCD1DC" w14:textId="53352F79" w:rsidR="00EE065F" w:rsidRPr="00766B00" w:rsidRDefault="00EE065F" w:rsidP="00EE065F">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Tolman’s latent learning theory </w:t>
      </w:r>
    </w:p>
    <w:p w14:paraId="726D7970" w14:textId="232F376C" w:rsidR="00EE065F" w:rsidRPr="00766B00" w:rsidRDefault="00EE065F" w:rsidP="00EE065F">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Seligman’s learned helplessness theory </w:t>
      </w:r>
    </w:p>
    <w:p w14:paraId="4EFFE7EC" w14:textId="01F47ED0" w:rsidR="00EE065F" w:rsidRPr="00766B00" w:rsidRDefault="00EE065F" w:rsidP="00EE065F">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Bandura’s observational learning </w:t>
      </w:r>
    </w:p>
    <w:p w14:paraId="38341DB0" w14:textId="77777777" w:rsidR="00622968" w:rsidRPr="00766B00" w:rsidRDefault="00622968" w:rsidP="00D216D9">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num="2" w:space="720"/>
          <w:docGrid w:linePitch="360"/>
        </w:sectPr>
      </w:pPr>
    </w:p>
    <w:p w14:paraId="3B6E27D9" w14:textId="7FECBDA3" w:rsidR="00D216D9" w:rsidRPr="00766B00" w:rsidRDefault="00D216D9" w:rsidP="00D216D9">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eastAsia="Times New Roman" w:hAnsiTheme="minorHAnsi" w:cstheme="minorHAnsi"/>
        </w:rPr>
      </w:pPr>
      <w:r w:rsidRPr="00766B00">
        <w:rPr>
          <w:rFonts w:asciiTheme="minorHAnsi" w:hAnsiTheme="minorHAnsi" w:cstheme="minorHAnsi"/>
        </w:rPr>
        <w:t>What is the correct sequence of the four elements of observational learning?</w:t>
      </w:r>
    </w:p>
    <w:p w14:paraId="04CA4549" w14:textId="77777777" w:rsidR="00622968" w:rsidRPr="00766B00" w:rsidRDefault="00622968"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space="720"/>
          <w:docGrid w:linePitch="360"/>
        </w:sectPr>
      </w:pPr>
    </w:p>
    <w:p w14:paraId="4DB1E813" w14:textId="4263AC00" w:rsidR="00D216D9" w:rsidRPr="00766B00" w:rsidRDefault="00D216D9"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Attention, Imitation, Desire, Memory </w:t>
      </w:r>
    </w:p>
    <w:p w14:paraId="38005D03" w14:textId="1405B6D0" w:rsidR="00D216D9" w:rsidRPr="00766B00" w:rsidRDefault="00D216D9" w:rsidP="00D216D9">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Desire, Attention, Memory, Imitation </w:t>
      </w:r>
    </w:p>
    <w:p w14:paraId="065952FE" w14:textId="3C8989FD" w:rsidR="00D216D9" w:rsidRPr="00766B00" w:rsidRDefault="00D216D9" w:rsidP="00D216D9">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Memory, Attention, Desire, Imitation </w:t>
      </w:r>
    </w:p>
    <w:p w14:paraId="4EA27FF0" w14:textId="77777777" w:rsidR="00D216D9" w:rsidRPr="00766B00" w:rsidRDefault="00D216D9"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Attention, Memory, Imitation, Desire </w:t>
      </w:r>
    </w:p>
    <w:p w14:paraId="05B143DA" w14:textId="77777777" w:rsidR="00622968" w:rsidRPr="00766B00" w:rsidRDefault="00622968" w:rsidP="00D216D9">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num="2" w:space="720"/>
          <w:docGrid w:linePitch="360"/>
        </w:sectPr>
      </w:pPr>
    </w:p>
    <w:p w14:paraId="6368ABDF" w14:textId="5ED0A75B" w:rsidR="00D216D9" w:rsidRPr="00766B00" w:rsidRDefault="00D216D9" w:rsidP="00D216D9">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eastAsia="Times New Roman" w:hAnsiTheme="minorHAnsi" w:cstheme="minorHAnsi"/>
        </w:rPr>
      </w:pPr>
      <w:r w:rsidRPr="00766B00">
        <w:rPr>
          <w:rFonts w:asciiTheme="minorHAnsi" w:hAnsiTheme="minorHAnsi" w:cstheme="minorHAnsi"/>
        </w:rPr>
        <w:t>Leticia wanted to help her father prepare breakfast. She had watched him crack eggs into a bowl many times, paying careful attention to how he did it. But when she went to crack her own eggs, they smashed into many pieces. Which of the following elements of observational learning was Leticia's problem?</w:t>
      </w:r>
    </w:p>
    <w:p w14:paraId="314D28BD" w14:textId="77777777" w:rsidR="00622968" w:rsidRPr="00766B00" w:rsidRDefault="00622968"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space="720"/>
          <w:docGrid w:linePitch="360"/>
        </w:sectPr>
      </w:pPr>
    </w:p>
    <w:p w14:paraId="41966B7E" w14:textId="795AF3F0" w:rsidR="00D216D9" w:rsidRPr="00766B00" w:rsidRDefault="00D216D9"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imitation </w:t>
      </w:r>
    </w:p>
    <w:p w14:paraId="42A6A6AD" w14:textId="5E18FF14" w:rsidR="00D216D9" w:rsidRPr="00766B00" w:rsidRDefault="00D216D9"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attention </w:t>
      </w:r>
    </w:p>
    <w:p w14:paraId="7135738A" w14:textId="2BC1E7E1" w:rsidR="00D216D9" w:rsidRPr="00766B00" w:rsidRDefault="00D216D9" w:rsidP="00D216D9">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memory </w:t>
      </w:r>
    </w:p>
    <w:p w14:paraId="17D5265C" w14:textId="1E300BFD" w:rsidR="00D216D9" w:rsidRPr="00766B00" w:rsidRDefault="00D216D9" w:rsidP="00D216D9">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desire </w:t>
      </w:r>
    </w:p>
    <w:p w14:paraId="15AE92BB" w14:textId="77777777" w:rsidR="00622968" w:rsidRPr="00766B00" w:rsidRDefault="00622968" w:rsidP="00D216D9">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num="2" w:space="720"/>
          <w:docGrid w:linePitch="360"/>
        </w:sectPr>
      </w:pPr>
    </w:p>
    <w:p w14:paraId="46C936BB" w14:textId="78209986" w:rsidR="00D216D9" w:rsidRPr="00766B00" w:rsidRDefault="00D216D9" w:rsidP="00D216D9">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eastAsia="Times New Roman" w:hAnsiTheme="minorHAnsi" w:cstheme="minorHAnsi"/>
        </w:rPr>
      </w:pPr>
      <w:r w:rsidRPr="00766B00">
        <w:rPr>
          <w:rFonts w:asciiTheme="minorHAnsi" w:hAnsiTheme="minorHAnsi" w:cstheme="minorHAnsi"/>
        </w:rPr>
        <w:t>A child has been classically conditioned to fear a white rat. If the child does not show fear when shown a black rat, this is called</w:t>
      </w:r>
    </w:p>
    <w:p w14:paraId="5E09B8D8" w14:textId="77777777" w:rsidR="00622968" w:rsidRPr="00766B00" w:rsidRDefault="00622968"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space="720"/>
          <w:docGrid w:linePitch="360"/>
        </w:sectPr>
      </w:pPr>
    </w:p>
    <w:p w14:paraId="30458CAF" w14:textId="653FDCE2" w:rsidR="00D216D9" w:rsidRPr="00766B00" w:rsidRDefault="00D216D9"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stimulus discrimination. </w:t>
      </w:r>
    </w:p>
    <w:p w14:paraId="7732ECDD" w14:textId="0B0F92EB" w:rsidR="00D216D9" w:rsidRPr="00766B00" w:rsidRDefault="00D216D9"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stimulus generalization. </w:t>
      </w:r>
    </w:p>
    <w:p w14:paraId="144FB8D2" w14:textId="6696AB33" w:rsidR="00D216D9" w:rsidRPr="00766B00" w:rsidRDefault="00D216D9" w:rsidP="00D216D9">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spontaneous recovery. </w:t>
      </w:r>
    </w:p>
    <w:p w14:paraId="2023AF90" w14:textId="39ABC352" w:rsidR="00D216D9" w:rsidRPr="00766B00" w:rsidRDefault="00D216D9" w:rsidP="00D216D9">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extinction. </w:t>
      </w:r>
    </w:p>
    <w:p w14:paraId="7DFB9997" w14:textId="77777777" w:rsidR="00622968" w:rsidRPr="00766B00" w:rsidRDefault="00622968" w:rsidP="00D216D9">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num="2" w:space="720"/>
          <w:docGrid w:linePitch="360"/>
        </w:sectPr>
      </w:pPr>
    </w:p>
    <w:p w14:paraId="11271263" w14:textId="36052224" w:rsidR="00D216D9" w:rsidRPr="00766B00" w:rsidRDefault="00D216D9" w:rsidP="00D216D9">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eastAsia="Times New Roman" w:hAnsiTheme="minorHAnsi" w:cstheme="minorHAnsi"/>
        </w:rPr>
      </w:pPr>
      <w:r w:rsidRPr="00766B00">
        <w:rPr>
          <w:rFonts w:asciiTheme="minorHAnsi" w:hAnsiTheme="minorHAnsi" w:cstheme="minorHAnsi"/>
        </w:rPr>
        <w:t>In classical conditioning, behavior typically is ________, whereas with operant conditioning, behavior is ________.</w:t>
      </w:r>
    </w:p>
    <w:p w14:paraId="7A10AFC3" w14:textId="77777777" w:rsidR="00622968" w:rsidRPr="00766B00" w:rsidRDefault="00622968"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space="720"/>
          <w:docGrid w:linePitch="360"/>
        </w:sectPr>
      </w:pPr>
    </w:p>
    <w:p w14:paraId="22F91A30" w14:textId="06F181E4" w:rsidR="00D216D9" w:rsidRPr="00766B00" w:rsidRDefault="00D216D9"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involuntary; voluntary </w:t>
      </w:r>
    </w:p>
    <w:p w14:paraId="496E5C15" w14:textId="39AC5C0E" w:rsidR="00D216D9" w:rsidRPr="00766B00" w:rsidRDefault="00D216D9" w:rsidP="00D216D9">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rewarded; punished </w:t>
      </w:r>
    </w:p>
    <w:p w14:paraId="1732170F" w14:textId="3E418D68" w:rsidR="00D216D9" w:rsidRPr="00766B00" w:rsidRDefault="00D216D9" w:rsidP="00D216D9">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biological; internal </w:t>
      </w:r>
    </w:p>
    <w:p w14:paraId="03FB7634" w14:textId="2BF6A4A2" w:rsidR="00D216D9" w:rsidRPr="00766B00" w:rsidRDefault="00D216D9" w:rsidP="00D216D9">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voluntary; involuntary </w:t>
      </w:r>
    </w:p>
    <w:p w14:paraId="76167FF3" w14:textId="77777777" w:rsidR="00622968" w:rsidRPr="00766B00" w:rsidRDefault="00622968" w:rsidP="00622968">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sectPr w:rsidR="00622968" w:rsidRPr="00766B00" w:rsidSect="00622968">
          <w:type w:val="continuous"/>
          <w:pgSz w:w="12240" w:h="15840"/>
          <w:pgMar w:top="720" w:right="720" w:bottom="720" w:left="720" w:header="720" w:footer="720" w:gutter="0"/>
          <w:cols w:num="2" w:space="720"/>
          <w:docGrid w:linePitch="360"/>
        </w:sectPr>
      </w:pPr>
    </w:p>
    <w:p w14:paraId="4A8A1208" w14:textId="6D33C4EC" w:rsidR="00622968" w:rsidRPr="00766B00" w:rsidRDefault="00622968" w:rsidP="00622968">
      <w:pPr>
        <w:pStyle w:val="ListParagraph"/>
        <w:numPr>
          <w:ilvl w:val="0"/>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eastAsia="Times New Roman" w:hAnsiTheme="minorHAnsi" w:cstheme="minorHAnsi"/>
        </w:rPr>
      </w:pPr>
      <w:r w:rsidRPr="00766B00">
        <w:rPr>
          <w:rFonts w:asciiTheme="minorHAnsi" w:hAnsiTheme="minorHAnsi" w:cstheme="minorHAnsi"/>
        </w:rPr>
        <w:t>What is the relationship between negative reinforcement and punishment?</w:t>
      </w:r>
    </w:p>
    <w:p w14:paraId="2DE2AA4E" w14:textId="170FABF7" w:rsidR="00622968" w:rsidRPr="00766B00" w:rsidRDefault="00622968" w:rsidP="00622968">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Negative reinforcement strengthens a response, while punishment weakens a response. </w:t>
      </w:r>
    </w:p>
    <w:p w14:paraId="6BAC2D4D" w14:textId="121DFD5B" w:rsidR="00622968" w:rsidRPr="00766B00" w:rsidRDefault="00622968" w:rsidP="00622968">
      <w:pPr>
        <w:pStyle w:val="ListParagraph"/>
        <w:numPr>
          <w:ilvl w:val="1"/>
          <w:numId w:val="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Both tend to strengthen a response. </w:t>
      </w:r>
    </w:p>
    <w:p w14:paraId="519A2A67" w14:textId="258CB0AB" w:rsidR="00622968" w:rsidRPr="00766B00" w:rsidRDefault="00622968" w:rsidP="00622968">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Both tend to weaken a response. </w:t>
      </w:r>
    </w:p>
    <w:p w14:paraId="6076D231" w14:textId="7833EEAE" w:rsidR="00622968" w:rsidRPr="00766B00" w:rsidRDefault="00622968" w:rsidP="001B7933">
      <w:pPr>
        <w:pStyle w:val="ListParagraph"/>
        <w:numPr>
          <w:ilvl w:val="1"/>
          <w:numId w:val="1"/>
        </w:numPr>
        <w:tabs>
          <w:tab w:val="left" w:pos="0"/>
          <w:tab w:val="left" w:pos="63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heme="minorHAnsi" w:hAnsiTheme="minorHAnsi" w:cstheme="minorHAnsi"/>
        </w:rPr>
      </w:pPr>
      <w:r w:rsidRPr="00766B00">
        <w:rPr>
          <w:rFonts w:asciiTheme="minorHAnsi" w:hAnsiTheme="minorHAnsi" w:cstheme="minorHAnsi"/>
        </w:rPr>
        <w:t xml:space="preserve">Negative reinforcement weakens a response, while punishment strengthens a response. </w:t>
      </w:r>
    </w:p>
    <w:sectPr w:rsidR="00622968" w:rsidRPr="00766B00" w:rsidSect="0062296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558"/>
    <w:multiLevelType w:val="hybridMultilevel"/>
    <w:tmpl w:val="88A6D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7700410">
      <w:start w:val="1"/>
      <w:numFmt w:val="lowerLetter"/>
      <w:lvlText w:val="%3)"/>
      <w:lvlJc w:val="left"/>
      <w:pPr>
        <w:ind w:left="2340" w:hanging="360"/>
      </w:pPr>
      <w:rPr>
        <w:rFonts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26ECD"/>
    <w:multiLevelType w:val="hybridMultilevel"/>
    <w:tmpl w:val="BE960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B5"/>
    <w:rsid w:val="00087BF5"/>
    <w:rsid w:val="002F0E41"/>
    <w:rsid w:val="00622968"/>
    <w:rsid w:val="007571B5"/>
    <w:rsid w:val="00766B00"/>
    <w:rsid w:val="00D216D9"/>
    <w:rsid w:val="00EE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698"/>
  <w15:chartTrackingRefBased/>
  <w15:docId w15:val="{57DE93FB-2F41-4C5E-9291-1B85AB20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1B5"/>
    <w:pPr>
      <w:spacing w:after="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4253">
      <w:bodyDiv w:val="1"/>
      <w:marLeft w:val="0"/>
      <w:marRight w:val="0"/>
      <w:marTop w:val="0"/>
      <w:marBottom w:val="0"/>
      <w:divBdr>
        <w:top w:val="none" w:sz="0" w:space="0" w:color="auto"/>
        <w:left w:val="none" w:sz="0" w:space="0" w:color="auto"/>
        <w:bottom w:val="none" w:sz="0" w:space="0" w:color="auto"/>
        <w:right w:val="none" w:sz="0" w:space="0" w:color="auto"/>
      </w:divBdr>
    </w:div>
    <w:div w:id="79450264">
      <w:bodyDiv w:val="1"/>
      <w:marLeft w:val="0"/>
      <w:marRight w:val="0"/>
      <w:marTop w:val="0"/>
      <w:marBottom w:val="0"/>
      <w:divBdr>
        <w:top w:val="none" w:sz="0" w:space="0" w:color="auto"/>
        <w:left w:val="none" w:sz="0" w:space="0" w:color="auto"/>
        <w:bottom w:val="none" w:sz="0" w:space="0" w:color="auto"/>
        <w:right w:val="none" w:sz="0" w:space="0" w:color="auto"/>
      </w:divBdr>
    </w:div>
    <w:div w:id="219748956">
      <w:bodyDiv w:val="1"/>
      <w:marLeft w:val="0"/>
      <w:marRight w:val="0"/>
      <w:marTop w:val="0"/>
      <w:marBottom w:val="0"/>
      <w:divBdr>
        <w:top w:val="none" w:sz="0" w:space="0" w:color="auto"/>
        <w:left w:val="none" w:sz="0" w:space="0" w:color="auto"/>
        <w:bottom w:val="none" w:sz="0" w:space="0" w:color="auto"/>
        <w:right w:val="none" w:sz="0" w:space="0" w:color="auto"/>
      </w:divBdr>
    </w:div>
    <w:div w:id="402333581">
      <w:bodyDiv w:val="1"/>
      <w:marLeft w:val="0"/>
      <w:marRight w:val="0"/>
      <w:marTop w:val="0"/>
      <w:marBottom w:val="0"/>
      <w:divBdr>
        <w:top w:val="none" w:sz="0" w:space="0" w:color="auto"/>
        <w:left w:val="none" w:sz="0" w:space="0" w:color="auto"/>
        <w:bottom w:val="none" w:sz="0" w:space="0" w:color="auto"/>
        <w:right w:val="none" w:sz="0" w:space="0" w:color="auto"/>
      </w:divBdr>
    </w:div>
    <w:div w:id="418407332">
      <w:bodyDiv w:val="1"/>
      <w:marLeft w:val="0"/>
      <w:marRight w:val="0"/>
      <w:marTop w:val="0"/>
      <w:marBottom w:val="0"/>
      <w:divBdr>
        <w:top w:val="none" w:sz="0" w:space="0" w:color="auto"/>
        <w:left w:val="none" w:sz="0" w:space="0" w:color="auto"/>
        <w:bottom w:val="none" w:sz="0" w:space="0" w:color="auto"/>
        <w:right w:val="none" w:sz="0" w:space="0" w:color="auto"/>
      </w:divBdr>
    </w:div>
    <w:div w:id="482821613">
      <w:bodyDiv w:val="1"/>
      <w:marLeft w:val="0"/>
      <w:marRight w:val="0"/>
      <w:marTop w:val="0"/>
      <w:marBottom w:val="0"/>
      <w:divBdr>
        <w:top w:val="none" w:sz="0" w:space="0" w:color="auto"/>
        <w:left w:val="none" w:sz="0" w:space="0" w:color="auto"/>
        <w:bottom w:val="none" w:sz="0" w:space="0" w:color="auto"/>
        <w:right w:val="none" w:sz="0" w:space="0" w:color="auto"/>
      </w:divBdr>
    </w:div>
    <w:div w:id="486674552">
      <w:bodyDiv w:val="1"/>
      <w:marLeft w:val="0"/>
      <w:marRight w:val="0"/>
      <w:marTop w:val="0"/>
      <w:marBottom w:val="0"/>
      <w:divBdr>
        <w:top w:val="none" w:sz="0" w:space="0" w:color="auto"/>
        <w:left w:val="none" w:sz="0" w:space="0" w:color="auto"/>
        <w:bottom w:val="none" w:sz="0" w:space="0" w:color="auto"/>
        <w:right w:val="none" w:sz="0" w:space="0" w:color="auto"/>
      </w:divBdr>
    </w:div>
    <w:div w:id="687100865">
      <w:bodyDiv w:val="1"/>
      <w:marLeft w:val="0"/>
      <w:marRight w:val="0"/>
      <w:marTop w:val="0"/>
      <w:marBottom w:val="0"/>
      <w:divBdr>
        <w:top w:val="none" w:sz="0" w:space="0" w:color="auto"/>
        <w:left w:val="none" w:sz="0" w:space="0" w:color="auto"/>
        <w:bottom w:val="none" w:sz="0" w:space="0" w:color="auto"/>
        <w:right w:val="none" w:sz="0" w:space="0" w:color="auto"/>
      </w:divBdr>
    </w:div>
    <w:div w:id="768542903">
      <w:bodyDiv w:val="1"/>
      <w:marLeft w:val="0"/>
      <w:marRight w:val="0"/>
      <w:marTop w:val="0"/>
      <w:marBottom w:val="0"/>
      <w:divBdr>
        <w:top w:val="none" w:sz="0" w:space="0" w:color="auto"/>
        <w:left w:val="none" w:sz="0" w:space="0" w:color="auto"/>
        <w:bottom w:val="none" w:sz="0" w:space="0" w:color="auto"/>
        <w:right w:val="none" w:sz="0" w:space="0" w:color="auto"/>
      </w:divBdr>
    </w:div>
    <w:div w:id="782647511">
      <w:bodyDiv w:val="1"/>
      <w:marLeft w:val="0"/>
      <w:marRight w:val="0"/>
      <w:marTop w:val="0"/>
      <w:marBottom w:val="0"/>
      <w:divBdr>
        <w:top w:val="none" w:sz="0" w:space="0" w:color="auto"/>
        <w:left w:val="none" w:sz="0" w:space="0" w:color="auto"/>
        <w:bottom w:val="none" w:sz="0" w:space="0" w:color="auto"/>
        <w:right w:val="none" w:sz="0" w:space="0" w:color="auto"/>
      </w:divBdr>
    </w:div>
    <w:div w:id="1016231765">
      <w:bodyDiv w:val="1"/>
      <w:marLeft w:val="0"/>
      <w:marRight w:val="0"/>
      <w:marTop w:val="0"/>
      <w:marBottom w:val="0"/>
      <w:divBdr>
        <w:top w:val="none" w:sz="0" w:space="0" w:color="auto"/>
        <w:left w:val="none" w:sz="0" w:space="0" w:color="auto"/>
        <w:bottom w:val="none" w:sz="0" w:space="0" w:color="auto"/>
        <w:right w:val="none" w:sz="0" w:space="0" w:color="auto"/>
      </w:divBdr>
    </w:div>
    <w:div w:id="1067607688">
      <w:bodyDiv w:val="1"/>
      <w:marLeft w:val="0"/>
      <w:marRight w:val="0"/>
      <w:marTop w:val="0"/>
      <w:marBottom w:val="0"/>
      <w:divBdr>
        <w:top w:val="none" w:sz="0" w:space="0" w:color="auto"/>
        <w:left w:val="none" w:sz="0" w:space="0" w:color="auto"/>
        <w:bottom w:val="none" w:sz="0" w:space="0" w:color="auto"/>
        <w:right w:val="none" w:sz="0" w:space="0" w:color="auto"/>
      </w:divBdr>
    </w:div>
    <w:div w:id="1395272994">
      <w:bodyDiv w:val="1"/>
      <w:marLeft w:val="0"/>
      <w:marRight w:val="0"/>
      <w:marTop w:val="0"/>
      <w:marBottom w:val="0"/>
      <w:divBdr>
        <w:top w:val="none" w:sz="0" w:space="0" w:color="auto"/>
        <w:left w:val="none" w:sz="0" w:space="0" w:color="auto"/>
        <w:bottom w:val="none" w:sz="0" w:space="0" w:color="auto"/>
        <w:right w:val="none" w:sz="0" w:space="0" w:color="auto"/>
      </w:divBdr>
    </w:div>
    <w:div w:id="1454907681">
      <w:bodyDiv w:val="1"/>
      <w:marLeft w:val="0"/>
      <w:marRight w:val="0"/>
      <w:marTop w:val="0"/>
      <w:marBottom w:val="0"/>
      <w:divBdr>
        <w:top w:val="none" w:sz="0" w:space="0" w:color="auto"/>
        <w:left w:val="none" w:sz="0" w:space="0" w:color="auto"/>
        <w:bottom w:val="none" w:sz="0" w:space="0" w:color="auto"/>
        <w:right w:val="none" w:sz="0" w:space="0" w:color="auto"/>
      </w:divBdr>
    </w:div>
    <w:div w:id="1657953447">
      <w:bodyDiv w:val="1"/>
      <w:marLeft w:val="0"/>
      <w:marRight w:val="0"/>
      <w:marTop w:val="0"/>
      <w:marBottom w:val="0"/>
      <w:divBdr>
        <w:top w:val="none" w:sz="0" w:space="0" w:color="auto"/>
        <w:left w:val="none" w:sz="0" w:space="0" w:color="auto"/>
        <w:bottom w:val="none" w:sz="0" w:space="0" w:color="auto"/>
        <w:right w:val="none" w:sz="0" w:space="0" w:color="auto"/>
      </w:divBdr>
    </w:div>
    <w:div w:id="1668899434">
      <w:bodyDiv w:val="1"/>
      <w:marLeft w:val="0"/>
      <w:marRight w:val="0"/>
      <w:marTop w:val="0"/>
      <w:marBottom w:val="0"/>
      <w:divBdr>
        <w:top w:val="none" w:sz="0" w:space="0" w:color="auto"/>
        <w:left w:val="none" w:sz="0" w:space="0" w:color="auto"/>
        <w:bottom w:val="none" w:sz="0" w:space="0" w:color="auto"/>
        <w:right w:val="none" w:sz="0" w:space="0" w:color="auto"/>
      </w:divBdr>
    </w:div>
    <w:div w:id="1775592292">
      <w:bodyDiv w:val="1"/>
      <w:marLeft w:val="0"/>
      <w:marRight w:val="0"/>
      <w:marTop w:val="0"/>
      <w:marBottom w:val="0"/>
      <w:divBdr>
        <w:top w:val="none" w:sz="0" w:space="0" w:color="auto"/>
        <w:left w:val="none" w:sz="0" w:space="0" w:color="auto"/>
        <w:bottom w:val="none" w:sz="0" w:space="0" w:color="auto"/>
        <w:right w:val="none" w:sz="0" w:space="0" w:color="auto"/>
      </w:divBdr>
    </w:div>
    <w:div w:id="1776438312">
      <w:bodyDiv w:val="1"/>
      <w:marLeft w:val="0"/>
      <w:marRight w:val="0"/>
      <w:marTop w:val="0"/>
      <w:marBottom w:val="0"/>
      <w:divBdr>
        <w:top w:val="none" w:sz="0" w:space="0" w:color="auto"/>
        <w:left w:val="none" w:sz="0" w:space="0" w:color="auto"/>
        <w:bottom w:val="none" w:sz="0" w:space="0" w:color="auto"/>
        <w:right w:val="none" w:sz="0" w:space="0" w:color="auto"/>
      </w:divBdr>
    </w:div>
    <w:div w:id="1919360202">
      <w:bodyDiv w:val="1"/>
      <w:marLeft w:val="0"/>
      <w:marRight w:val="0"/>
      <w:marTop w:val="0"/>
      <w:marBottom w:val="0"/>
      <w:divBdr>
        <w:top w:val="none" w:sz="0" w:space="0" w:color="auto"/>
        <w:left w:val="none" w:sz="0" w:space="0" w:color="auto"/>
        <w:bottom w:val="none" w:sz="0" w:space="0" w:color="auto"/>
        <w:right w:val="none" w:sz="0" w:space="0" w:color="auto"/>
      </w:divBdr>
    </w:div>
    <w:div w:id="19350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2</cp:revision>
  <dcterms:created xsi:type="dcterms:W3CDTF">2019-02-22T03:03:00Z</dcterms:created>
  <dcterms:modified xsi:type="dcterms:W3CDTF">2019-02-22T03:03:00Z</dcterms:modified>
</cp:coreProperties>
</file>