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092C" w14:textId="54AC734D" w:rsidR="00A327EE" w:rsidRPr="005C5A5E" w:rsidRDefault="00A327EE" w:rsidP="00320AB2">
      <w:pPr>
        <w:pStyle w:val="NoSpacing"/>
        <w:pBdr>
          <w:bottom w:val="single" w:sz="12" w:space="1" w:color="auto"/>
        </w:pBdr>
        <w:rPr>
          <w:rFonts w:cstheme="minorHAnsi"/>
          <w:b/>
          <w:bCs/>
        </w:rPr>
      </w:pPr>
    </w:p>
    <w:p w14:paraId="16E42E38" w14:textId="520305EC" w:rsidR="00AC096C" w:rsidRPr="005C5A5E" w:rsidRDefault="00AC096C" w:rsidP="00707A63">
      <w:pPr>
        <w:pStyle w:val="NoSpacing"/>
        <w:jc w:val="center"/>
        <w:rPr>
          <w:rFonts w:cstheme="minorHAnsi"/>
          <w:b/>
          <w:bCs/>
          <w:sz w:val="24"/>
          <w:szCs w:val="24"/>
        </w:rPr>
      </w:pPr>
      <w:r w:rsidRPr="005C5A5E">
        <w:rPr>
          <w:rFonts w:cstheme="minorHAnsi"/>
          <w:b/>
          <w:bCs/>
          <w:sz w:val="24"/>
          <w:szCs w:val="24"/>
        </w:rPr>
        <w:t>Advanced Placement English Language and Composition</w:t>
      </w:r>
    </w:p>
    <w:p w14:paraId="0AF77D29" w14:textId="3DEB07F8" w:rsidR="003F6D14" w:rsidRPr="005C5A5E" w:rsidRDefault="003F6D14" w:rsidP="00707A63">
      <w:pPr>
        <w:pStyle w:val="NoSpacing"/>
        <w:pBdr>
          <w:bottom w:val="single" w:sz="12" w:space="1" w:color="auto"/>
        </w:pBdr>
        <w:jc w:val="center"/>
        <w:rPr>
          <w:rFonts w:cstheme="minorHAnsi"/>
          <w:b/>
          <w:bCs/>
        </w:rPr>
      </w:pPr>
      <w:r w:rsidRPr="005C5A5E">
        <w:rPr>
          <w:rFonts w:cstheme="minorHAnsi"/>
          <w:b/>
          <w:bCs/>
        </w:rPr>
        <w:t>20</w:t>
      </w:r>
      <w:r w:rsidR="00EC596B" w:rsidRPr="005C5A5E">
        <w:rPr>
          <w:rFonts w:cstheme="minorHAnsi"/>
          <w:b/>
          <w:bCs/>
        </w:rPr>
        <w:t>2</w:t>
      </w:r>
      <w:r w:rsidR="0053656C">
        <w:rPr>
          <w:rFonts w:cstheme="minorHAnsi"/>
          <w:b/>
          <w:bCs/>
        </w:rPr>
        <w:t>1</w:t>
      </w:r>
      <w:r w:rsidRPr="005C5A5E">
        <w:rPr>
          <w:rFonts w:cstheme="minorHAnsi"/>
          <w:b/>
          <w:bCs/>
        </w:rPr>
        <w:t>-202</w:t>
      </w:r>
      <w:r w:rsidR="0053656C">
        <w:rPr>
          <w:rFonts w:cstheme="minorHAnsi"/>
          <w:b/>
          <w:bCs/>
        </w:rPr>
        <w:t>2</w:t>
      </w:r>
    </w:p>
    <w:p w14:paraId="0FAAD6D7" w14:textId="0DA63D3A" w:rsidR="00AB7F97" w:rsidRPr="005C5A5E" w:rsidRDefault="00AB7F97" w:rsidP="00707A63">
      <w:pPr>
        <w:pStyle w:val="NoSpacing"/>
        <w:pBdr>
          <w:bottom w:val="single" w:sz="12" w:space="1" w:color="auto"/>
        </w:pBdr>
        <w:jc w:val="center"/>
        <w:rPr>
          <w:rFonts w:cstheme="minorHAnsi"/>
          <w:b/>
          <w:bCs/>
        </w:rPr>
      </w:pPr>
      <w:r w:rsidRPr="005C5A5E">
        <w:rPr>
          <w:rFonts w:cstheme="minorHAnsi"/>
          <w:b/>
          <w:bCs/>
        </w:rPr>
        <w:t>Richwoods High School</w:t>
      </w:r>
    </w:p>
    <w:p w14:paraId="3D8796D6" w14:textId="7BDF734F" w:rsidR="00AB7F97" w:rsidRPr="005C5A5E" w:rsidRDefault="00AB7F97" w:rsidP="00707A63">
      <w:pPr>
        <w:pStyle w:val="NoSpacing"/>
        <w:pBdr>
          <w:bottom w:val="single" w:sz="12" w:space="1" w:color="auto"/>
        </w:pBdr>
        <w:jc w:val="center"/>
        <w:rPr>
          <w:rFonts w:cstheme="minorHAnsi"/>
          <w:b/>
          <w:bCs/>
        </w:rPr>
      </w:pPr>
      <w:r w:rsidRPr="005C5A5E">
        <w:rPr>
          <w:rFonts w:cstheme="minorHAnsi"/>
          <w:b/>
          <w:bCs/>
        </w:rPr>
        <w:t>Instructor: Dr. Kara L. Lycke</w:t>
      </w:r>
    </w:p>
    <w:p w14:paraId="37E60410" w14:textId="77777777" w:rsidR="00C83FAB" w:rsidRPr="005C5A5E" w:rsidRDefault="00AB7F97" w:rsidP="00AB7F97">
      <w:pPr>
        <w:pStyle w:val="NoSpacing"/>
        <w:rPr>
          <w:rFonts w:cstheme="minorHAnsi"/>
          <w:b/>
          <w:bCs/>
        </w:rPr>
      </w:pPr>
      <w:r w:rsidRPr="005C5A5E">
        <w:rPr>
          <w:rFonts w:cstheme="minorHAnsi"/>
          <w:b/>
          <w:bCs/>
        </w:rPr>
        <w:t>Contact Information</w:t>
      </w:r>
    </w:p>
    <w:p w14:paraId="5613F777" w14:textId="77777777" w:rsidR="00C83FAB" w:rsidRPr="005C5A5E" w:rsidRDefault="00C83FAB" w:rsidP="00C83FAB">
      <w:pPr>
        <w:pStyle w:val="NoSpacing"/>
        <w:ind w:left="720"/>
        <w:rPr>
          <w:rFonts w:cstheme="minorHAnsi"/>
        </w:rPr>
        <w:sectPr w:rsidR="00C83FAB" w:rsidRPr="005C5A5E" w:rsidSect="00707A63">
          <w:footerReference w:type="default" r:id="rId7"/>
          <w:pgSz w:w="12240" w:h="15840"/>
          <w:pgMar w:top="1152" w:right="1008" w:bottom="1152" w:left="1008" w:header="720" w:footer="720" w:gutter="0"/>
          <w:cols w:space="720"/>
          <w:docGrid w:linePitch="360"/>
        </w:sectPr>
      </w:pPr>
    </w:p>
    <w:p w14:paraId="36CD369F" w14:textId="187B87C3" w:rsidR="00AB7F97" w:rsidRPr="005C5A5E" w:rsidRDefault="00AB7F97" w:rsidP="00C83FAB">
      <w:pPr>
        <w:pStyle w:val="NoSpacing"/>
        <w:ind w:left="720"/>
        <w:rPr>
          <w:rFonts w:cstheme="minorHAnsi"/>
        </w:rPr>
      </w:pPr>
      <w:r w:rsidRPr="005C5A5E">
        <w:rPr>
          <w:rFonts w:cstheme="minorHAnsi"/>
        </w:rPr>
        <w:t>RHS Room 603</w:t>
      </w:r>
      <w:r w:rsidRPr="005C5A5E">
        <w:rPr>
          <w:rFonts w:cstheme="minorHAnsi"/>
        </w:rPr>
        <w:tab/>
      </w:r>
    </w:p>
    <w:p w14:paraId="79B53738" w14:textId="77777777" w:rsidR="00AB7F97" w:rsidRPr="005C5A5E" w:rsidRDefault="00AB7F97" w:rsidP="00C83FAB">
      <w:pPr>
        <w:pStyle w:val="NoSpacing"/>
        <w:ind w:left="720"/>
        <w:rPr>
          <w:rFonts w:cstheme="minorHAnsi"/>
        </w:rPr>
      </w:pPr>
      <w:r w:rsidRPr="005C5A5E">
        <w:rPr>
          <w:rFonts w:cstheme="minorHAnsi"/>
        </w:rPr>
        <w:t xml:space="preserve">Email: kara.lycke@psd150.org </w:t>
      </w:r>
    </w:p>
    <w:p w14:paraId="381447CB" w14:textId="77777777" w:rsidR="00AB7F97" w:rsidRPr="005C5A5E" w:rsidRDefault="00AB7F97" w:rsidP="00C83FAB">
      <w:pPr>
        <w:pStyle w:val="NoSpacing"/>
        <w:ind w:left="720"/>
        <w:rPr>
          <w:rFonts w:cstheme="minorHAnsi"/>
        </w:rPr>
      </w:pPr>
      <w:r w:rsidRPr="005C5A5E">
        <w:rPr>
          <w:rFonts w:cstheme="minorHAnsi"/>
        </w:rPr>
        <w:t>Website: karalycke.weebly.com</w:t>
      </w:r>
    </w:p>
    <w:p w14:paraId="7D1318AD" w14:textId="1E09B7E7" w:rsidR="00AB7F97" w:rsidRPr="005C5A5E" w:rsidRDefault="00AB7F97" w:rsidP="00C83FAB">
      <w:pPr>
        <w:pStyle w:val="NoSpacing"/>
        <w:ind w:left="720"/>
        <w:rPr>
          <w:rFonts w:cstheme="minorHAnsi"/>
        </w:rPr>
      </w:pPr>
      <w:r w:rsidRPr="005C5A5E">
        <w:rPr>
          <w:rFonts w:cstheme="minorHAnsi"/>
        </w:rPr>
        <w:t xml:space="preserve">Remind: </w:t>
      </w:r>
      <w:r w:rsidR="00754802">
        <w:rPr>
          <w:rFonts w:cstheme="minorHAnsi"/>
        </w:rPr>
        <w:t>Sign-up code is on my website</w:t>
      </w:r>
    </w:p>
    <w:p w14:paraId="60A68E32" w14:textId="77777777" w:rsidR="00AB7F97" w:rsidRPr="005C5A5E" w:rsidRDefault="00AB7F97" w:rsidP="00C83FAB">
      <w:pPr>
        <w:pStyle w:val="NoSpacing"/>
        <w:ind w:left="720"/>
        <w:rPr>
          <w:rFonts w:cstheme="minorHAnsi"/>
        </w:rPr>
      </w:pPr>
      <w:r w:rsidRPr="005C5A5E">
        <w:rPr>
          <w:rFonts w:cstheme="minorHAnsi"/>
        </w:rPr>
        <w:t>Phone/text: 815-780-2451</w:t>
      </w:r>
      <w:r w:rsidRPr="005C5A5E">
        <w:rPr>
          <w:rFonts w:cstheme="minorHAnsi"/>
        </w:rPr>
        <w:br/>
        <w:t xml:space="preserve">Twitter: @KaraLycke  </w:t>
      </w:r>
    </w:p>
    <w:p w14:paraId="7F4836D3" w14:textId="457B6DC7" w:rsidR="00BC72F7" w:rsidRPr="005C5A5E" w:rsidRDefault="00754802" w:rsidP="00C83FAB">
      <w:pPr>
        <w:pStyle w:val="NoSpacing"/>
        <w:ind w:left="720"/>
        <w:rPr>
          <w:rFonts w:cstheme="minorHAnsi"/>
        </w:rPr>
      </w:pPr>
      <w:r>
        <w:rPr>
          <w:rFonts w:cstheme="minorHAnsi"/>
        </w:rPr>
        <w:t xml:space="preserve">RHS </w:t>
      </w:r>
      <w:r w:rsidR="00AB7F97" w:rsidRPr="005C5A5E">
        <w:rPr>
          <w:rFonts w:cstheme="minorHAnsi"/>
        </w:rPr>
        <w:t>School Phone: 309-693-4400 </w:t>
      </w:r>
    </w:p>
    <w:p w14:paraId="20145C41" w14:textId="77777777" w:rsidR="00C83FAB" w:rsidRPr="005C5A5E" w:rsidRDefault="00C83FAB" w:rsidP="00BC72F7">
      <w:pPr>
        <w:pStyle w:val="NoSpacing"/>
        <w:rPr>
          <w:rFonts w:cstheme="minorHAnsi"/>
          <w:b/>
          <w:bCs/>
        </w:rPr>
        <w:sectPr w:rsidR="00C83FAB" w:rsidRPr="005C5A5E" w:rsidSect="00707A63">
          <w:type w:val="continuous"/>
          <w:pgSz w:w="12240" w:h="15840"/>
          <w:pgMar w:top="1152" w:right="1008" w:bottom="1152" w:left="1008" w:header="720" w:footer="720" w:gutter="0"/>
          <w:cols w:num="2" w:space="720"/>
          <w:docGrid w:linePitch="360"/>
        </w:sectPr>
      </w:pPr>
    </w:p>
    <w:p w14:paraId="62CAC885" w14:textId="57096FD6" w:rsidR="00C83FAB" w:rsidRPr="005C5A5E" w:rsidRDefault="00C83FAB" w:rsidP="00BC72F7">
      <w:pPr>
        <w:pStyle w:val="NoSpacing"/>
        <w:rPr>
          <w:rFonts w:cstheme="minorHAnsi"/>
          <w:b/>
          <w:bCs/>
        </w:rPr>
      </w:pPr>
    </w:p>
    <w:p w14:paraId="549EA0B6" w14:textId="77777777" w:rsidR="00320AB2" w:rsidRPr="005C5A5E" w:rsidRDefault="00BC72F7" w:rsidP="00BC72F7">
      <w:pPr>
        <w:pStyle w:val="NoSpacing"/>
        <w:rPr>
          <w:rFonts w:cstheme="minorHAnsi"/>
          <w:b/>
          <w:bCs/>
        </w:rPr>
      </w:pPr>
      <w:r w:rsidRPr="005C5A5E">
        <w:rPr>
          <w:rFonts w:cstheme="minorHAnsi"/>
          <w:b/>
          <w:bCs/>
        </w:rPr>
        <w:t xml:space="preserve">Course Description </w:t>
      </w:r>
    </w:p>
    <w:p w14:paraId="2801DC22" w14:textId="1DEE00F3" w:rsidR="009B1736" w:rsidRPr="005C5A5E" w:rsidRDefault="009B1736" w:rsidP="00BC72F7">
      <w:pPr>
        <w:pStyle w:val="NoSpacing"/>
        <w:rPr>
          <w:rFonts w:cstheme="minorHAnsi"/>
          <w:b/>
          <w:bCs/>
        </w:rPr>
      </w:pPr>
      <w:r w:rsidRPr="005C5A5E">
        <w:rPr>
          <w:rFonts w:cstheme="minorHAnsi"/>
          <w:b/>
        </w:rPr>
        <w:t>Welcome to Advanced Placement English Language and Composition!</w:t>
      </w:r>
      <w:r w:rsidRPr="005C5A5E">
        <w:rPr>
          <w:rFonts w:cstheme="minorHAnsi"/>
          <w:bCs/>
        </w:rPr>
        <w:t xml:space="preserve"> I am pleased that you have chosen to take on the challenge this class will provide for you. As an AP student, you are between two worlds</w:t>
      </w:r>
      <w:r w:rsidR="00A01CCD" w:rsidRPr="005C5A5E">
        <w:rPr>
          <w:rFonts w:cstheme="minorHAnsi"/>
          <w:bCs/>
        </w:rPr>
        <w:t>:</w:t>
      </w:r>
      <w:r w:rsidRPr="005C5A5E">
        <w:rPr>
          <w:rFonts w:cstheme="minorHAnsi"/>
          <w:bCs/>
        </w:rPr>
        <w:t xml:space="preserve"> an AP course is </w:t>
      </w:r>
      <w:r w:rsidRPr="005C5A5E">
        <w:rPr>
          <w:rFonts w:cstheme="minorHAnsi"/>
          <w:b/>
        </w:rPr>
        <w:t>college-level work</w:t>
      </w:r>
      <w:r w:rsidRPr="005C5A5E">
        <w:rPr>
          <w:rFonts w:cstheme="minorHAnsi"/>
          <w:bCs/>
        </w:rPr>
        <w:t>, but it is taken while you are still in high school</w:t>
      </w:r>
      <w:r w:rsidRPr="005C5A5E">
        <w:rPr>
          <w:rFonts w:cstheme="minorHAnsi"/>
          <w:b/>
          <w:bCs/>
        </w:rPr>
        <w:t xml:space="preserve">. </w:t>
      </w:r>
    </w:p>
    <w:p w14:paraId="047E50F9" w14:textId="77777777" w:rsidR="009B1736" w:rsidRPr="005C5A5E" w:rsidRDefault="009B1736" w:rsidP="00BC72F7">
      <w:pPr>
        <w:pStyle w:val="NoSpacing"/>
        <w:rPr>
          <w:rFonts w:cstheme="minorHAnsi"/>
          <w:b/>
          <w:bCs/>
        </w:rPr>
      </w:pPr>
    </w:p>
    <w:p w14:paraId="2219FE4F" w14:textId="064FA212" w:rsidR="00BC72F7" w:rsidRPr="005C5A5E" w:rsidRDefault="00BC72F7" w:rsidP="00BC72F7">
      <w:pPr>
        <w:pStyle w:val="NoSpacing"/>
        <w:rPr>
          <w:rFonts w:cstheme="minorHAnsi"/>
        </w:rPr>
      </w:pPr>
      <w:r w:rsidRPr="005C5A5E">
        <w:rPr>
          <w:rFonts w:cstheme="minorHAnsi"/>
        </w:rPr>
        <w:t xml:space="preserve">This course is designed to help you </w:t>
      </w:r>
      <w:r w:rsidRPr="005C5A5E">
        <w:rPr>
          <w:rFonts w:cstheme="minorHAnsi"/>
          <w:b/>
          <w:bCs/>
        </w:rPr>
        <w:t>increase your skills as an analytic reader</w:t>
      </w:r>
      <w:r w:rsidR="00C83FAB" w:rsidRPr="005C5A5E">
        <w:rPr>
          <w:rFonts w:cstheme="minorHAnsi"/>
          <w:b/>
          <w:bCs/>
        </w:rPr>
        <w:t xml:space="preserve">, </w:t>
      </w:r>
      <w:r w:rsidRPr="005C5A5E">
        <w:rPr>
          <w:rFonts w:cstheme="minorHAnsi"/>
          <w:b/>
          <w:bCs/>
        </w:rPr>
        <w:t>writer</w:t>
      </w:r>
      <w:r w:rsidR="00C83FAB" w:rsidRPr="005C5A5E">
        <w:rPr>
          <w:rFonts w:cstheme="minorHAnsi"/>
          <w:b/>
          <w:bCs/>
        </w:rPr>
        <w:t>, speaker</w:t>
      </w:r>
      <w:r w:rsidR="00A01CCD" w:rsidRPr="005C5A5E">
        <w:rPr>
          <w:rFonts w:cstheme="minorHAnsi"/>
          <w:b/>
          <w:bCs/>
        </w:rPr>
        <w:t>, and thinker</w:t>
      </w:r>
      <w:r w:rsidRPr="005C5A5E">
        <w:rPr>
          <w:rFonts w:cstheme="minorHAnsi"/>
        </w:rPr>
        <w:t>. Throughout the course, you will follow a pattern of reading others’ arguments and then writing your own. You will analyze what makes others’ arguments conv</w:t>
      </w:r>
      <w:r w:rsidR="009B1736" w:rsidRPr="005C5A5E">
        <w:rPr>
          <w:rFonts w:cstheme="minorHAnsi"/>
        </w:rPr>
        <w:t>incing or confusing, engaging or</w:t>
      </w:r>
      <w:r w:rsidRPr="005C5A5E">
        <w:rPr>
          <w:rFonts w:cstheme="minorHAnsi"/>
        </w:rPr>
        <w:t xml:space="preserve"> dull, persuasive or powerless. You will then turn to the act of composition yourself </w:t>
      </w:r>
      <w:r w:rsidR="00C83FAB" w:rsidRPr="005C5A5E">
        <w:rPr>
          <w:rFonts w:cstheme="minorHAnsi"/>
        </w:rPr>
        <w:t xml:space="preserve">(both written and spoken) </w:t>
      </w:r>
      <w:r w:rsidRPr="005C5A5E">
        <w:rPr>
          <w:rFonts w:cstheme="minorHAnsi"/>
        </w:rPr>
        <w:t xml:space="preserve">seeking to emulate effective argumentation </w:t>
      </w:r>
      <w:r w:rsidR="00C83FAB" w:rsidRPr="005C5A5E">
        <w:rPr>
          <w:rFonts w:cstheme="minorHAnsi"/>
        </w:rPr>
        <w:t xml:space="preserve">that </w:t>
      </w:r>
      <w:r w:rsidRPr="005C5A5E">
        <w:rPr>
          <w:rFonts w:cstheme="minorHAnsi"/>
        </w:rPr>
        <w:t xml:space="preserve">you have encountered in your reading and analysis. These skills are the basis for college-level reading and writing and for the AP exam questions. </w:t>
      </w:r>
    </w:p>
    <w:p w14:paraId="1AF0F996" w14:textId="29A3A4D8" w:rsidR="009B1736" w:rsidRPr="005C5A5E" w:rsidRDefault="009B1736" w:rsidP="00BC72F7">
      <w:pPr>
        <w:pStyle w:val="NoSpacing"/>
        <w:rPr>
          <w:rFonts w:cstheme="minorHAnsi"/>
        </w:rPr>
      </w:pPr>
    </w:p>
    <w:p w14:paraId="0A88F0DD" w14:textId="61FB945F" w:rsidR="009B1736" w:rsidRPr="005C5A5E" w:rsidRDefault="009B1736" w:rsidP="009B1736">
      <w:pPr>
        <w:pStyle w:val="NoSpacing"/>
        <w:rPr>
          <w:rFonts w:cstheme="minorHAnsi"/>
          <w:b/>
          <w:bCs/>
        </w:rPr>
      </w:pPr>
      <w:r w:rsidRPr="005C5A5E">
        <w:rPr>
          <w:rFonts w:cstheme="minorHAnsi"/>
        </w:rPr>
        <w:t xml:space="preserve">Our course reading will </w:t>
      </w:r>
      <w:r w:rsidR="00C83FAB" w:rsidRPr="005C5A5E">
        <w:rPr>
          <w:rFonts w:cstheme="minorHAnsi"/>
        </w:rPr>
        <w:t xml:space="preserve">be mostly non-fiction, and will </w:t>
      </w:r>
      <w:r w:rsidRPr="005C5A5E">
        <w:rPr>
          <w:rFonts w:cstheme="minorHAnsi"/>
        </w:rPr>
        <w:t xml:space="preserve">consist of a sampling from different genres, styles, time periods, and cultures, as well as selections from past AP exams. </w:t>
      </w:r>
      <w:r w:rsidR="00C83FAB" w:rsidRPr="005C5A5E">
        <w:rPr>
          <w:rFonts w:cstheme="minorHAnsi"/>
        </w:rPr>
        <w:t>Since</w:t>
      </w:r>
      <w:r w:rsidRPr="005C5A5E">
        <w:rPr>
          <w:rFonts w:cstheme="minorHAnsi"/>
        </w:rPr>
        <w:t xml:space="preserve"> this class is run as a college-level course, some of the material we will read and discuss will </w:t>
      </w:r>
      <w:r w:rsidR="00C83FAB" w:rsidRPr="005C5A5E">
        <w:rPr>
          <w:rFonts w:cstheme="minorHAnsi"/>
        </w:rPr>
        <w:t xml:space="preserve">contain content for </w:t>
      </w:r>
      <w:r w:rsidRPr="005C5A5E">
        <w:rPr>
          <w:rFonts w:cstheme="minorHAnsi"/>
          <w:b/>
          <w:bCs/>
        </w:rPr>
        <w:t>mature</w:t>
      </w:r>
      <w:r w:rsidRPr="005C5A5E">
        <w:rPr>
          <w:rFonts w:cstheme="minorHAnsi"/>
        </w:rPr>
        <w:t xml:space="preserve"> </w:t>
      </w:r>
      <w:r w:rsidR="00DF1BCF">
        <w:rPr>
          <w:rFonts w:cstheme="minorHAnsi"/>
          <w:b/>
          <w:bCs/>
        </w:rPr>
        <w:t>students</w:t>
      </w:r>
      <w:r w:rsidRPr="005C5A5E">
        <w:rPr>
          <w:rFonts w:cstheme="minorHAnsi"/>
        </w:rPr>
        <w:t>. Because you have chosen this course, keep in mind that the topics and issues addressed may be provocative and complex.</w:t>
      </w:r>
    </w:p>
    <w:p w14:paraId="05F7B289" w14:textId="428CFF83" w:rsidR="009B1736" w:rsidRPr="005C5A5E" w:rsidRDefault="009B1736" w:rsidP="00BC72F7">
      <w:pPr>
        <w:pStyle w:val="NoSpacing"/>
        <w:rPr>
          <w:rFonts w:cstheme="minorHAnsi"/>
        </w:rPr>
      </w:pPr>
    </w:p>
    <w:p w14:paraId="36332B64" w14:textId="3D7F28A9" w:rsidR="009B1736" w:rsidRPr="005C5A5E" w:rsidRDefault="009B1736" w:rsidP="00BC72F7">
      <w:pPr>
        <w:pStyle w:val="NoSpacing"/>
        <w:rPr>
          <w:rFonts w:cstheme="minorHAnsi"/>
        </w:rPr>
      </w:pPr>
      <w:r w:rsidRPr="005C5A5E">
        <w:rPr>
          <w:rFonts w:cstheme="minorHAnsi"/>
        </w:rPr>
        <w:t xml:space="preserve">This class is intended to prepare you for the AP exam next spring, where a score of 3 or higher can provide you with possible exemption and/or credit from all or part of your college freshman English composition requirements. However, and more importantly, </w:t>
      </w:r>
      <w:r w:rsidRPr="005C5A5E">
        <w:rPr>
          <w:rFonts w:cstheme="minorHAnsi"/>
          <w:b/>
          <w:bCs/>
        </w:rPr>
        <w:t xml:space="preserve">you are here to become a </w:t>
      </w:r>
      <w:r w:rsidR="00A61D4E" w:rsidRPr="005C5A5E">
        <w:rPr>
          <w:rFonts w:cstheme="minorHAnsi"/>
          <w:b/>
          <w:bCs/>
        </w:rPr>
        <w:t>stronger</w:t>
      </w:r>
      <w:r w:rsidRPr="005C5A5E">
        <w:rPr>
          <w:rFonts w:cstheme="minorHAnsi"/>
          <w:b/>
          <w:bCs/>
        </w:rPr>
        <w:t xml:space="preserve"> writer, reader, speaker, and thinker</w:t>
      </w:r>
      <w:r w:rsidRPr="005C5A5E">
        <w:rPr>
          <w:rFonts w:cstheme="minorHAnsi"/>
        </w:rPr>
        <w:t xml:space="preserve">—skills that will help you in </w:t>
      </w:r>
      <w:r w:rsidRPr="005C5A5E">
        <w:rPr>
          <w:rFonts w:cstheme="minorHAnsi"/>
          <w:b/>
          <w:bCs/>
        </w:rPr>
        <w:t>all areas of your life</w:t>
      </w:r>
      <w:r w:rsidR="00C83FAB" w:rsidRPr="005C5A5E">
        <w:rPr>
          <w:rFonts w:cstheme="minorHAnsi"/>
        </w:rPr>
        <w:t>, in and out of school</w:t>
      </w:r>
      <w:r w:rsidRPr="005C5A5E">
        <w:rPr>
          <w:rFonts w:cstheme="minorHAnsi"/>
        </w:rPr>
        <w:t>.</w:t>
      </w:r>
    </w:p>
    <w:p w14:paraId="615858B3" w14:textId="154FBC3F" w:rsidR="00BC72F7" w:rsidRPr="005C5A5E" w:rsidRDefault="00BC72F7" w:rsidP="00BC72F7">
      <w:pPr>
        <w:pStyle w:val="NoSpacing"/>
        <w:rPr>
          <w:rFonts w:cstheme="minorHAnsi"/>
        </w:rPr>
      </w:pPr>
    </w:p>
    <w:p w14:paraId="019A3C7F" w14:textId="77777777" w:rsidR="00320AB2" w:rsidRPr="005C5A5E" w:rsidRDefault="00BC72F7" w:rsidP="009B1736">
      <w:pPr>
        <w:pStyle w:val="NoSpacing"/>
        <w:rPr>
          <w:rFonts w:cstheme="minorHAnsi"/>
          <w:b/>
          <w:bCs/>
        </w:rPr>
      </w:pPr>
      <w:r w:rsidRPr="005C5A5E">
        <w:rPr>
          <w:rFonts w:cstheme="minorHAnsi"/>
          <w:b/>
          <w:bCs/>
        </w:rPr>
        <w:t>Objectives</w:t>
      </w:r>
    </w:p>
    <w:p w14:paraId="12B10746" w14:textId="377794F5" w:rsidR="009B1736" w:rsidRPr="005C5A5E" w:rsidRDefault="00BC72F7" w:rsidP="009B1736">
      <w:pPr>
        <w:pStyle w:val="NoSpacing"/>
        <w:rPr>
          <w:rFonts w:cstheme="minorHAnsi"/>
        </w:rPr>
      </w:pPr>
      <w:r w:rsidRPr="005C5A5E">
        <w:rPr>
          <w:rFonts w:cstheme="minorHAnsi"/>
        </w:rPr>
        <w:t xml:space="preserve">The skills you will </w:t>
      </w:r>
      <w:r w:rsidR="00624C7C" w:rsidRPr="005C5A5E">
        <w:rPr>
          <w:rFonts w:cstheme="minorHAnsi"/>
        </w:rPr>
        <w:t>learn and practice in this course</w:t>
      </w:r>
      <w:r w:rsidR="00624C7C" w:rsidRPr="005C5A5E">
        <w:rPr>
          <w:rFonts w:cstheme="minorHAnsi"/>
          <w:b/>
          <w:bCs/>
        </w:rPr>
        <w:t xml:space="preserve"> </w:t>
      </w:r>
      <w:r w:rsidR="00624C7C" w:rsidRPr="005C5A5E">
        <w:rPr>
          <w:rFonts w:cstheme="minorHAnsi"/>
        </w:rPr>
        <w:t xml:space="preserve">are outlined by the College Board, the organization </w:t>
      </w:r>
      <w:r w:rsidR="009B1736" w:rsidRPr="005C5A5E">
        <w:rPr>
          <w:rFonts w:cstheme="minorHAnsi"/>
        </w:rPr>
        <w:t>behind the AP exams. Upon</w:t>
      </w:r>
      <w:r w:rsidR="00C83FAB" w:rsidRPr="005C5A5E">
        <w:rPr>
          <w:rFonts w:cstheme="minorHAnsi"/>
        </w:rPr>
        <w:t xml:space="preserve"> successfully</w:t>
      </w:r>
      <w:r w:rsidR="009B1736" w:rsidRPr="005C5A5E">
        <w:rPr>
          <w:rFonts w:cstheme="minorHAnsi"/>
        </w:rPr>
        <w:t xml:space="preserve"> completing the course, students will be able to</w:t>
      </w:r>
    </w:p>
    <w:p w14:paraId="2C70CBB8" w14:textId="77777777" w:rsidR="009B1736" w:rsidRPr="005C5A5E" w:rsidRDefault="009B1736" w:rsidP="009B1736">
      <w:pPr>
        <w:pStyle w:val="NoSpacing"/>
        <w:numPr>
          <w:ilvl w:val="0"/>
          <w:numId w:val="6"/>
        </w:numPr>
        <w:rPr>
          <w:rFonts w:cstheme="minorHAnsi"/>
        </w:rPr>
      </w:pPr>
      <w:r w:rsidRPr="005C5A5E">
        <w:rPr>
          <w:rFonts w:cstheme="minorHAnsi"/>
        </w:rPr>
        <w:t>interpret and analyze samples of good writing, identifying and explaining an author’s use of rhetorical strategies and techniques;</w:t>
      </w:r>
    </w:p>
    <w:p w14:paraId="7E4409A9" w14:textId="77777777" w:rsidR="009B1736" w:rsidRPr="005C5A5E" w:rsidRDefault="009B1736" w:rsidP="009B1736">
      <w:pPr>
        <w:pStyle w:val="NoSpacing"/>
        <w:numPr>
          <w:ilvl w:val="0"/>
          <w:numId w:val="6"/>
        </w:numPr>
        <w:rPr>
          <w:rFonts w:cstheme="minorHAnsi"/>
        </w:rPr>
      </w:pPr>
      <w:r w:rsidRPr="005C5A5E">
        <w:rPr>
          <w:rFonts w:cstheme="minorHAnsi"/>
        </w:rPr>
        <w:t>employ effective strategies and techniques in their own writing;</w:t>
      </w:r>
    </w:p>
    <w:p w14:paraId="1333A4F7" w14:textId="77777777" w:rsidR="009B1736" w:rsidRPr="005C5A5E" w:rsidRDefault="009B1736" w:rsidP="009B1736">
      <w:pPr>
        <w:pStyle w:val="NoSpacing"/>
        <w:numPr>
          <w:ilvl w:val="0"/>
          <w:numId w:val="6"/>
        </w:numPr>
        <w:rPr>
          <w:rFonts w:cstheme="minorHAnsi"/>
        </w:rPr>
      </w:pPr>
      <w:r w:rsidRPr="005C5A5E">
        <w:rPr>
          <w:rFonts w:cstheme="minorHAnsi"/>
        </w:rPr>
        <w:t>create and sustain arguments based on readings, research, and/or personal experience;</w:t>
      </w:r>
    </w:p>
    <w:p w14:paraId="3F4C41EA" w14:textId="28547C7A" w:rsidR="009B1736" w:rsidRPr="005C5A5E" w:rsidRDefault="009B1736" w:rsidP="009B1736">
      <w:pPr>
        <w:pStyle w:val="NoSpacing"/>
        <w:numPr>
          <w:ilvl w:val="0"/>
          <w:numId w:val="6"/>
        </w:numPr>
        <w:rPr>
          <w:rFonts w:cstheme="minorHAnsi"/>
        </w:rPr>
      </w:pPr>
      <w:r w:rsidRPr="005C5A5E">
        <w:rPr>
          <w:rFonts w:cstheme="minorHAnsi"/>
        </w:rPr>
        <w:t>demonstrate understanding and mastery of standard written English as well as stylistic maturity in their own writings;</w:t>
      </w:r>
    </w:p>
    <w:p w14:paraId="6B8991F6" w14:textId="77777777" w:rsidR="009B1736" w:rsidRPr="005C5A5E" w:rsidRDefault="009B1736" w:rsidP="009B1736">
      <w:pPr>
        <w:pStyle w:val="NoSpacing"/>
        <w:numPr>
          <w:ilvl w:val="0"/>
          <w:numId w:val="6"/>
        </w:numPr>
        <w:rPr>
          <w:rFonts w:cstheme="minorHAnsi"/>
        </w:rPr>
      </w:pPr>
      <w:r w:rsidRPr="005C5A5E">
        <w:rPr>
          <w:rFonts w:cstheme="minorHAnsi"/>
        </w:rPr>
        <w:t>write in a variety of genres and contexts, both formal and informal, employing appropriate conventions;</w:t>
      </w:r>
    </w:p>
    <w:p w14:paraId="17B1700C" w14:textId="77777777" w:rsidR="009B1736" w:rsidRPr="005C5A5E" w:rsidRDefault="009B1736" w:rsidP="009B1736">
      <w:pPr>
        <w:pStyle w:val="NoSpacing"/>
        <w:numPr>
          <w:ilvl w:val="0"/>
          <w:numId w:val="6"/>
        </w:numPr>
        <w:rPr>
          <w:rFonts w:cstheme="minorHAnsi"/>
        </w:rPr>
      </w:pPr>
      <w:r w:rsidRPr="005C5A5E">
        <w:rPr>
          <w:rFonts w:cstheme="minorHAnsi"/>
        </w:rPr>
        <w:t>produce expository and argumentative compositions that introduce a complex central idea and develop it with appropriate, specific evidence, cogent explanations, and clear transitions; and</w:t>
      </w:r>
    </w:p>
    <w:p w14:paraId="2EF581F9" w14:textId="6D256864" w:rsidR="00BC72F7" w:rsidRPr="005C5A5E" w:rsidRDefault="009B1736" w:rsidP="009B1736">
      <w:pPr>
        <w:pStyle w:val="NoSpacing"/>
        <w:numPr>
          <w:ilvl w:val="0"/>
          <w:numId w:val="6"/>
        </w:numPr>
        <w:rPr>
          <w:rFonts w:cstheme="minorHAnsi"/>
          <w:b/>
          <w:bCs/>
        </w:rPr>
      </w:pPr>
      <w:r w:rsidRPr="005C5A5E">
        <w:rPr>
          <w:rFonts w:cstheme="minorHAnsi"/>
        </w:rPr>
        <w:t>move effectively through the stages of the writing process, with careful attention to inquiry and research, drafting, revising, editing, and review.</w:t>
      </w:r>
    </w:p>
    <w:p w14:paraId="4F22B1B9" w14:textId="77777777" w:rsidR="00C83FAB" w:rsidRPr="005C5A5E" w:rsidRDefault="00C83FAB" w:rsidP="00C83FAB">
      <w:pPr>
        <w:pStyle w:val="NoSpacing"/>
        <w:ind w:left="360"/>
        <w:rPr>
          <w:rFonts w:cstheme="minorHAnsi"/>
          <w:b/>
          <w:bCs/>
        </w:rPr>
      </w:pPr>
    </w:p>
    <w:p w14:paraId="7D1B504C" w14:textId="77777777" w:rsidR="00707A63" w:rsidRDefault="00707A63">
      <w:pPr>
        <w:rPr>
          <w:rFonts w:cstheme="minorHAnsi"/>
          <w:bCs/>
        </w:rPr>
      </w:pPr>
      <w:r>
        <w:rPr>
          <w:rFonts w:cstheme="minorHAnsi"/>
          <w:bCs/>
        </w:rPr>
        <w:br w:type="page"/>
      </w:r>
    </w:p>
    <w:p w14:paraId="3E9DA9DF" w14:textId="7D212F2A" w:rsidR="009B1736" w:rsidRPr="005C5A5E" w:rsidRDefault="009B1736" w:rsidP="009B1736">
      <w:pPr>
        <w:pStyle w:val="NoSpacing"/>
        <w:rPr>
          <w:rFonts w:cstheme="minorHAnsi"/>
          <w:bCs/>
        </w:rPr>
      </w:pPr>
      <w:r w:rsidRPr="005C5A5E">
        <w:rPr>
          <w:rFonts w:cstheme="minorHAnsi"/>
          <w:bCs/>
        </w:rPr>
        <w:lastRenderedPageBreak/>
        <w:t>Students should focus on developing the following</w:t>
      </w:r>
      <w:r w:rsidR="00320AB2" w:rsidRPr="005C5A5E">
        <w:rPr>
          <w:rFonts w:cstheme="minorHAnsi"/>
          <w:bCs/>
        </w:rPr>
        <w:t xml:space="preserve"> skills and strategies</w:t>
      </w:r>
      <w:r w:rsidRPr="005C5A5E">
        <w:rPr>
          <w:rFonts w:cstheme="minorHAnsi"/>
          <w:bCs/>
        </w:rPr>
        <w:t>:</w:t>
      </w:r>
    </w:p>
    <w:p w14:paraId="418A9D30" w14:textId="77777777" w:rsidR="009B1736" w:rsidRPr="005C5A5E" w:rsidRDefault="009B1736" w:rsidP="009B1736">
      <w:pPr>
        <w:pStyle w:val="NoSpacing"/>
        <w:numPr>
          <w:ilvl w:val="0"/>
          <w:numId w:val="7"/>
        </w:numPr>
        <w:rPr>
          <w:rFonts w:cstheme="minorHAnsi"/>
          <w:bCs/>
        </w:rPr>
      </w:pPr>
      <w:r w:rsidRPr="005C5A5E">
        <w:rPr>
          <w:rFonts w:cstheme="minorHAnsi"/>
          <w:bCs/>
        </w:rPr>
        <w:t>critical reading strategies and practices;</w:t>
      </w:r>
    </w:p>
    <w:p w14:paraId="7DBD17B8" w14:textId="77777777" w:rsidR="009B1736" w:rsidRPr="005C5A5E" w:rsidRDefault="009B1736" w:rsidP="009B1736">
      <w:pPr>
        <w:pStyle w:val="NoSpacing"/>
        <w:numPr>
          <w:ilvl w:val="0"/>
          <w:numId w:val="7"/>
        </w:numPr>
        <w:rPr>
          <w:rFonts w:cstheme="minorHAnsi"/>
          <w:bCs/>
        </w:rPr>
      </w:pPr>
      <w:r w:rsidRPr="005C5A5E">
        <w:rPr>
          <w:rFonts w:cstheme="minorHAnsi"/>
          <w:bCs/>
        </w:rPr>
        <w:t>a wide-ranging vocabulary used appropriately and effectively;</w:t>
      </w:r>
    </w:p>
    <w:p w14:paraId="5A43F384" w14:textId="77777777" w:rsidR="009B1736" w:rsidRPr="005C5A5E" w:rsidRDefault="009B1736" w:rsidP="009B1736">
      <w:pPr>
        <w:pStyle w:val="NoSpacing"/>
        <w:numPr>
          <w:ilvl w:val="0"/>
          <w:numId w:val="7"/>
        </w:numPr>
        <w:rPr>
          <w:rFonts w:cstheme="minorHAnsi"/>
          <w:bCs/>
        </w:rPr>
      </w:pPr>
      <w:r w:rsidRPr="005C5A5E">
        <w:rPr>
          <w:rFonts w:cstheme="minorHAnsi"/>
          <w:bCs/>
        </w:rPr>
        <w:t>a variety of sentence structures, including appropriate use of subordination and coordination;</w:t>
      </w:r>
    </w:p>
    <w:p w14:paraId="7BE1EA96" w14:textId="77777777" w:rsidR="009B1736" w:rsidRPr="005C5A5E" w:rsidRDefault="009B1736" w:rsidP="009B1736">
      <w:pPr>
        <w:pStyle w:val="NoSpacing"/>
        <w:numPr>
          <w:ilvl w:val="0"/>
          <w:numId w:val="7"/>
        </w:numPr>
        <w:rPr>
          <w:rFonts w:cstheme="minorHAnsi"/>
          <w:bCs/>
        </w:rPr>
      </w:pPr>
      <w:r w:rsidRPr="005C5A5E">
        <w:rPr>
          <w:rFonts w:cstheme="minorHAnsi"/>
          <w:bCs/>
        </w:rPr>
        <w:t>a logical organization in writing, enhanced by specific techniques to increase coherence, such as repetition, transitions, and emphasis;</w:t>
      </w:r>
    </w:p>
    <w:p w14:paraId="24F18251" w14:textId="77777777" w:rsidR="009B1736" w:rsidRPr="005C5A5E" w:rsidRDefault="009B1736" w:rsidP="009B1736">
      <w:pPr>
        <w:pStyle w:val="NoSpacing"/>
        <w:numPr>
          <w:ilvl w:val="0"/>
          <w:numId w:val="7"/>
        </w:numPr>
        <w:rPr>
          <w:rFonts w:cstheme="minorHAnsi"/>
          <w:bCs/>
        </w:rPr>
      </w:pPr>
      <w:r w:rsidRPr="005C5A5E">
        <w:rPr>
          <w:rFonts w:cstheme="minorHAnsi"/>
          <w:bCs/>
        </w:rPr>
        <w:t>a balance of generalization and specific illustrative detail; and</w:t>
      </w:r>
    </w:p>
    <w:p w14:paraId="1D92A325" w14:textId="602120C9" w:rsidR="009B1736" w:rsidRPr="005C5A5E" w:rsidRDefault="009B1736" w:rsidP="009B1736">
      <w:pPr>
        <w:pStyle w:val="NoSpacing"/>
        <w:numPr>
          <w:ilvl w:val="0"/>
          <w:numId w:val="7"/>
        </w:numPr>
        <w:rPr>
          <w:rFonts w:cstheme="minorHAnsi"/>
          <w:bCs/>
        </w:rPr>
      </w:pPr>
      <w:r w:rsidRPr="005C5A5E">
        <w:rPr>
          <w:rFonts w:cstheme="minorHAnsi"/>
          <w:bCs/>
        </w:rPr>
        <w:t>an effective use of rhetoric, including controlling tone, establishing and maintaining voice, and achieving appropriate emphasis through diction and sentence structure.</w:t>
      </w:r>
    </w:p>
    <w:p w14:paraId="482E1D00" w14:textId="2C1B5BB9" w:rsidR="00074D28" w:rsidRPr="005C5A5E" w:rsidRDefault="00074D28" w:rsidP="00BC72F7">
      <w:pPr>
        <w:pStyle w:val="NoSpacing"/>
        <w:rPr>
          <w:rFonts w:cstheme="minorHAnsi"/>
          <w:bCs/>
        </w:rPr>
      </w:pPr>
    </w:p>
    <w:p w14:paraId="6C3061C1" w14:textId="70448836" w:rsidR="00B0426B" w:rsidRDefault="00B0426B" w:rsidP="00B0426B">
      <w:pPr>
        <w:pStyle w:val="NoSpacing"/>
        <w:rPr>
          <w:rFonts w:cstheme="minorHAnsi"/>
          <w:b/>
          <w:bCs/>
        </w:rPr>
      </w:pPr>
      <w:r w:rsidRPr="005C5A5E">
        <w:rPr>
          <w:rFonts w:cstheme="minorHAnsi"/>
          <w:b/>
          <w:bCs/>
        </w:rPr>
        <w:t>AP Exam Overview</w:t>
      </w:r>
    </w:p>
    <w:p w14:paraId="102A690B" w14:textId="248B954D" w:rsidR="005C5A5E" w:rsidRDefault="005C5A5E" w:rsidP="00B0426B">
      <w:pPr>
        <w:pStyle w:val="NoSpacing"/>
        <w:rPr>
          <w:rFonts w:cstheme="minorHAnsi"/>
        </w:rPr>
      </w:pPr>
      <w:r w:rsidRPr="005C5A5E">
        <w:rPr>
          <w:rFonts w:cstheme="minorHAnsi"/>
        </w:rPr>
        <w:t>The AP</w:t>
      </w:r>
      <w:r>
        <w:rPr>
          <w:rFonts w:cstheme="minorHAnsi"/>
        </w:rPr>
        <w:t xml:space="preserve"> English Language and Composition Exam will be </w:t>
      </w:r>
      <w:r w:rsidR="0053656C" w:rsidRPr="0053656C">
        <w:rPr>
          <w:rFonts w:cstheme="minorHAnsi"/>
        </w:rPr>
        <w:t xml:space="preserve">administered </w:t>
      </w:r>
      <w:r w:rsidR="0053656C">
        <w:rPr>
          <w:rFonts w:cstheme="minorHAnsi"/>
        </w:rPr>
        <w:t>at RHS</w:t>
      </w:r>
      <w:r w:rsidR="0053656C" w:rsidRPr="0053656C">
        <w:rPr>
          <w:rFonts w:cstheme="minorHAnsi"/>
        </w:rPr>
        <w:t xml:space="preserve"> as </w:t>
      </w:r>
      <w:r w:rsidR="0053656C">
        <w:rPr>
          <w:rFonts w:cstheme="minorHAnsi"/>
        </w:rPr>
        <w:t xml:space="preserve">a </w:t>
      </w:r>
      <w:r w:rsidR="0053656C" w:rsidRPr="0053656C">
        <w:rPr>
          <w:rFonts w:cstheme="minorHAnsi"/>
        </w:rPr>
        <w:t>paper-and-pencil exam</w:t>
      </w:r>
      <w:r w:rsidR="0053656C">
        <w:rPr>
          <w:rFonts w:cstheme="minorHAnsi"/>
        </w:rPr>
        <w:t xml:space="preserve"> </w:t>
      </w:r>
      <w:r>
        <w:rPr>
          <w:rFonts w:cstheme="minorHAnsi"/>
        </w:rPr>
        <w:t xml:space="preserve">on </w:t>
      </w:r>
      <w:r w:rsidR="0053656C">
        <w:rPr>
          <w:rFonts w:cstheme="minorHAnsi"/>
          <w:b/>
          <w:bCs/>
        </w:rPr>
        <w:t>Tuesday</w:t>
      </w:r>
      <w:r w:rsidR="00E461B2" w:rsidRPr="00E461B2">
        <w:rPr>
          <w:rFonts w:cstheme="minorHAnsi"/>
          <w:b/>
          <w:bCs/>
        </w:rPr>
        <w:t xml:space="preserve">, May </w:t>
      </w:r>
      <w:r w:rsidR="0053656C">
        <w:rPr>
          <w:rFonts w:cstheme="minorHAnsi"/>
          <w:b/>
          <w:bCs/>
        </w:rPr>
        <w:t>2</w:t>
      </w:r>
      <w:r w:rsidR="00E461B2" w:rsidRPr="00E461B2">
        <w:rPr>
          <w:rFonts w:cstheme="minorHAnsi"/>
          <w:b/>
          <w:bCs/>
        </w:rPr>
        <w:t>2, 202</w:t>
      </w:r>
      <w:r w:rsidR="0053656C">
        <w:rPr>
          <w:rFonts w:cstheme="minorHAnsi"/>
          <w:b/>
          <w:bCs/>
        </w:rPr>
        <w:t>2 at 8:00 AM</w:t>
      </w:r>
      <w:r w:rsidR="00E461B2">
        <w:rPr>
          <w:rFonts w:cstheme="minorHAnsi"/>
          <w:b/>
          <w:bCs/>
        </w:rPr>
        <w:t xml:space="preserve">. </w:t>
      </w:r>
      <w:r w:rsidR="00E461B2">
        <w:rPr>
          <w:rFonts w:cstheme="minorHAnsi"/>
        </w:rPr>
        <w:t xml:space="preserve">You will receive more information as </w:t>
      </w:r>
      <w:r w:rsidR="0053656C">
        <w:rPr>
          <w:rFonts w:cstheme="minorHAnsi"/>
        </w:rPr>
        <w:t>this date approaches</w:t>
      </w:r>
      <w:r w:rsidR="00E461B2">
        <w:rPr>
          <w:rFonts w:cstheme="minorHAnsi"/>
        </w:rPr>
        <w:t xml:space="preserve">. Be prepared for changes in the exam time, place, and content if social distancing and remote learning </w:t>
      </w:r>
      <w:r w:rsidR="0053656C">
        <w:rPr>
          <w:rFonts w:cstheme="minorHAnsi"/>
        </w:rPr>
        <w:t>become</w:t>
      </w:r>
      <w:r w:rsidR="00E461B2">
        <w:rPr>
          <w:rFonts w:cstheme="minorHAnsi"/>
        </w:rPr>
        <w:t xml:space="preserve"> necessary.  The following is </w:t>
      </w:r>
      <w:r w:rsidR="00DE46BE">
        <w:rPr>
          <w:rFonts w:cstheme="minorHAnsi"/>
        </w:rPr>
        <w:t>a</w:t>
      </w:r>
      <w:r w:rsidR="00E461B2">
        <w:rPr>
          <w:rFonts w:cstheme="minorHAnsi"/>
        </w:rPr>
        <w:t xml:space="preserve">n outline of the exam. We will </w:t>
      </w:r>
      <w:r w:rsidR="0053656C">
        <w:rPr>
          <w:rFonts w:cstheme="minorHAnsi"/>
        </w:rPr>
        <w:t>emphasize</w:t>
      </w:r>
      <w:r w:rsidR="00E461B2">
        <w:rPr>
          <w:rFonts w:cstheme="minorHAnsi"/>
        </w:rPr>
        <w:t xml:space="preserve"> the skills required for success on the exam and practice the different parts throughout the school year.</w:t>
      </w:r>
    </w:p>
    <w:p w14:paraId="3E27F77E" w14:textId="77777777" w:rsidR="00E461B2" w:rsidRPr="00E461B2" w:rsidRDefault="00E461B2" w:rsidP="00B0426B">
      <w:pPr>
        <w:pStyle w:val="NoSpacing"/>
        <w:rPr>
          <w:rFonts w:cstheme="minorHAnsi"/>
        </w:rPr>
      </w:pPr>
    </w:p>
    <w:p w14:paraId="5CBC8A69" w14:textId="77777777" w:rsidR="00E461B2" w:rsidRDefault="005C5A5E" w:rsidP="00E461B2">
      <w:pPr>
        <w:pStyle w:val="NoSpacing"/>
        <w:ind w:firstLine="360"/>
        <w:rPr>
          <w:rFonts w:cstheme="minorHAnsi"/>
          <w:b/>
          <w:bCs/>
        </w:rPr>
      </w:pPr>
      <w:r w:rsidRPr="00E461B2">
        <w:rPr>
          <w:rFonts w:cstheme="minorHAnsi"/>
          <w:b/>
          <w:bCs/>
        </w:rPr>
        <w:t>Section 1: Multiple Choice</w:t>
      </w:r>
      <w:r w:rsidR="00E461B2">
        <w:rPr>
          <w:rFonts w:cstheme="minorHAnsi"/>
          <w:b/>
          <w:bCs/>
        </w:rPr>
        <w:t xml:space="preserve"> </w:t>
      </w:r>
    </w:p>
    <w:p w14:paraId="29C55499" w14:textId="171D5E6F" w:rsidR="005C5A5E" w:rsidRPr="00E461B2" w:rsidRDefault="00E461B2" w:rsidP="00E461B2">
      <w:pPr>
        <w:pStyle w:val="NoSpacing"/>
        <w:ind w:firstLine="720"/>
        <w:rPr>
          <w:rFonts w:cstheme="minorHAnsi"/>
        </w:rPr>
      </w:pPr>
      <w:r w:rsidRPr="00E461B2">
        <w:rPr>
          <w:rFonts w:cstheme="minorHAnsi"/>
        </w:rPr>
        <w:t>(45 Questions, 1 Hour, 45% of Exam Score)</w:t>
      </w:r>
    </w:p>
    <w:p w14:paraId="45263892" w14:textId="78703278" w:rsidR="005C5A5E" w:rsidRPr="005C5A5E" w:rsidRDefault="005C5A5E" w:rsidP="00E461B2">
      <w:pPr>
        <w:pStyle w:val="NoSpacing"/>
        <w:ind w:left="720"/>
        <w:rPr>
          <w:rFonts w:cstheme="minorHAnsi"/>
        </w:rPr>
      </w:pPr>
      <w:r w:rsidRPr="005C5A5E">
        <w:rPr>
          <w:rFonts w:cstheme="minorHAnsi"/>
        </w:rPr>
        <w:t xml:space="preserve">23–25 </w:t>
      </w:r>
      <w:r w:rsidR="0053656C">
        <w:rPr>
          <w:rFonts w:cstheme="minorHAnsi"/>
        </w:rPr>
        <w:t>r</w:t>
      </w:r>
      <w:r w:rsidRPr="005C5A5E">
        <w:rPr>
          <w:rFonts w:cstheme="minorHAnsi"/>
        </w:rPr>
        <w:t>eading questions that ask students to read and analyze nonfiction texts.</w:t>
      </w:r>
    </w:p>
    <w:p w14:paraId="66550FE1" w14:textId="3F5CCF8D" w:rsidR="005C5A5E" w:rsidRPr="005C5A5E" w:rsidRDefault="005C5A5E" w:rsidP="00E461B2">
      <w:pPr>
        <w:pStyle w:val="NoSpacing"/>
        <w:ind w:left="1350" w:hanging="630"/>
        <w:rPr>
          <w:rFonts w:cstheme="minorHAnsi"/>
        </w:rPr>
      </w:pPr>
      <w:r w:rsidRPr="005C5A5E">
        <w:rPr>
          <w:rFonts w:cstheme="minorHAnsi"/>
        </w:rPr>
        <w:t xml:space="preserve">20–22 </w:t>
      </w:r>
      <w:r w:rsidR="0053656C">
        <w:rPr>
          <w:rFonts w:cstheme="minorHAnsi"/>
        </w:rPr>
        <w:t>w</w:t>
      </w:r>
      <w:r w:rsidRPr="005C5A5E">
        <w:rPr>
          <w:rFonts w:cstheme="minorHAnsi"/>
        </w:rPr>
        <w:t>riting questions that ask students to “read like a writer” and consider revisions to texts.</w:t>
      </w:r>
    </w:p>
    <w:p w14:paraId="2BCDC283" w14:textId="77777777" w:rsidR="00E461B2" w:rsidRDefault="00E461B2" w:rsidP="005C5A5E">
      <w:pPr>
        <w:pStyle w:val="NoSpacing"/>
        <w:rPr>
          <w:rFonts w:cstheme="minorHAnsi"/>
          <w:b/>
          <w:bCs/>
        </w:rPr>
      </w:pPr>
    </w:p>
    <w:p w14:paraId="684F1895" w14:textId="4816BFED" w:rsidR="005C5A5E" w:rsidRPr="00E461B2" w:rsidRDefault="005C5A5E" w:rsidP="00E461B2">
      <w:pPr>
        <w:pStyle w:val="NoSpacing"/>
        <w:ind w:firstLine="360"/>
        <w:rPr>
          <w:rFonts w:cstheme="minorHAnsi"/>
          <w:b/>
          <w:bCs/>
        </w:rPr>
      </w:pPr>
      <w:r w:rsidRPr="00E461B2">
        <w:rPr>
          <w:rFonts w:cstheme="minorHAnsi"/>
          <w:b/>
          <w:bCs/>
        </w:rPr>
        <w:t>Section 2: Free Response</w:t>
      </w:r>
    </w:p>
    <w:p w14:paraId="3D6EF0E8" w14:textId="255C0C4C" w:rsidR="005C5A5E" w:rsidRPr="005C5A5E" w:rsidRDefault="00E461B2" w:rsidP="00E461B2">
      <w:pPr>
        <w:pStyle w:val="NoSpacing"/>
        <w:ind w:firstLine="720"/>
        <w:rPr>
          <w:rFonts w:cstheme="minorHAnsi"/>
        </w:rPr>
      </w:pPr>
      <w:r>
        <w:rPr>
          <w:rFonts w:cstheme="minorHAnsi"/>
        </w:rPr>
        <w:t xml:space="preserve">(3 essays; </w:t>
      </w:r>
      <w:r w:rsidRPr="00E461B2">
        <w:rPr>
          <w:rFonts w:cstheme="minorHAnsi"/>
        </w:rPr>
        <w:t>2 Hours 15 Minutes</w:t>
      </w:r>
      <w:r>
        <w:rPr>
          <w:rFonts w:cstheme="minorHAnsi"/>
        </w:rPr>
        <w:t xml:space="preserve">, </w:t>
      </w:r>
      <w:r w:rsidRPr="00E461B2">
        <w:rPr>
          <w:rFonts w:cstheme="minorHAnsi"/>
        </w:rPr>
        <w:t>includ</w:t>
      </w:r>
      <w:r>
        <w:rPr>
          <w:rFonts w:cstheme="minorHAnsi"/>
        </w:rPr>
        <w:t>ing</w:t>
      </w:r>
      <w:r w:rsidRPr="00E461B2">
        <w:rPr>
          <w:rFonts w:cstheme="minorHAnsi"/>
        </w:rPr>
        <w:t xml:space="preserve"> a 15-minute reading period</w:t>
      </w:r>
      <w:r>
        <w:rPr>
          <w:rFonts w:cstheme="minorHAnsi"/>
        </w:rPr>
        <w:t xml:space="preserve">; </w:t>
      </w:r>
      <w:r w:rsidRPr="00E461B2">
        <w:rPr>
          <w:rFonts w:cstheme="minorHAnsi"/>
        </w:rPr>
        <w:t>55% of</w:t>
      </w:r>
      <w:r>
        <w:rPr>
          <w:rFonts w:cstheme="minorHAnsi"/>
        </w:rPr>
        <w:t xml:space="preserve"> Exam Score)</w:t>
      </w:r>
    </w:p>
    <w:p w14:paraId="641CD9E2" w14:textId="247500C7" w:rsidR="005C5A5E" w:rsidRPr="0053656C" w:rsidRDefault="005C5A5E" w:rsidP="00E461B2">
      <w:pPr>
        <w:pStyle w:val="NoSpacing"/>
        <w:ind w:left="720"/>
        <w:rPr>
          <w:rFonts w:cstheme="minorHAnsi"/>
        </w:rPr>
      </w:pPr>
      <w:r w:rsidRPr="0053656C">
        <w:rPr>
          <w:rFonts w:cstheme="minorHAnsi"/>
        </w:rPr>
        <w:t>Students write essays that respond to 3 free-response prompts</w:t>
      </w:r>
      <w:r w:rsidR="00E461B2" w:rsidRPr="0053656C">
        <w:rPr>
          <w:rFonts w:cstheme="minorHAnsi"/>
        </w:rPr>
        <w:t xml:space="preserve"> of these types</w:t>
      </w:r>
      <w:r w:rsidRPr="0053656C">
        <w:rPr>
          <w:rFonts w:cstheme="minorHAnsi"/>
        </w:rPr>
        <w:t>:</w:t>
      </w:r>
    </w:p>
    <w:p w14:paraId="41DF98A1" w14:textId="77777777" w:rsidR="005C5A5E" w:rsidRPr="005C5A5E" w:rsidRDefault="005C5A5E" w:rsidP="00E461B2">
      <w:pPr>
        <w:pStyle w:val="NoSpacing"/>
        <w:numPr>
          <w:ilvl w:val="0"/>
          <w:numId w:val="15"/>
        </w:numPr>
        <w:rPr>
          <w:rFonts w:cstheme="minorHAnsi"/>
        </w:rPr>
      </w:pPr>
      <w:r w:rsidRPr="00E461B2">
        <w:rPr>
          <w:rFonts w:cstheme="minorHAnsi"/>
          <w:i/>
          <w:iCs/>
        </w:rPr>
        <w:t>Synthesis Question</w:t>
      </w:r>
      <w:r w:rsidRPr="005C5A5E">
        <w:rPr>
          <w:rFonts w:cstheme="minorHAnsi"/>
        </w:rPr>
        <w:t>: After reading 6–7 texts about a topic (including visual and quantitative sources), students will compose an argument that combines and cites at least 3 of the sources to support their thesis.</w:t>
      </w:r>
    </w:p>
    <w:p w14:paraId="39EF370C" w14:textId="77777777" w:rsidR="005C5A5E" w:rsidRPr="005C5A5E" w:rsidRDefault="005C5A5E" w:rsidP="00E461B2">
      <w:pPr>
        <w:pStyle w:val="NoSpacing"/>
        <w:numPr>
          <w:ilvl w:val="0"/>
          <w:numId w:val="15"/>
        </w:numPr>
        <w:rPr>
          <w:rFonts w:cstheme="minorHAnsi"/>
        </w:rPr>
      </w:pPr>
      <w:r w:rsidRPr="00E461B2">
        <w:rPr>
          <w:rFonts w:cstheme="minorHAnsi"/>
          <w:i/>
          <w:iCs/>
        </w:rPr>
        <w:t>Rhetorical Analysis</w:t>
      </w:r>
      <w:r w:rsidRPr="005C5A5E">
        <w:rPr>
          <w:rFonts w:cstheme="minorHAnsi"/>
        </w:rPr>
        <w:t>: Students will read a nonfiction text and analyze how the writer’s language choices contribute to the intended meaning and purpose of the text.</w:t>
      </w:r>
    </w:p>
    <w:p w14:paraId="15C6F14C" w14:textId="291FAA0B" w:rsidR="005C5A5E" w:rsidRPr="005C5A5E" w:rsidRDefault="005C5A5E" w:rsidP="00E461B2">
      <w:pPr>
        <w:pStyle w:val="NoSpacing"/>
        <w:numPr>
          <w:ilvl w:val="0"/>
          <w:numId w:val="15"/>
        </w:numPr>
        <w:rPr>
          <w:rFonts w:cstheme="minorHAnsi"/>
        </w:rPr>
      </w:pPr>
      <w:r w:rsidRPr="00E461B2">
        <w:rPr>
          <w:rFonts w:cstheme="minorHAnsi"/>
          <w:i/>
          <w:iCs/>
        </w:rPr>
        <w:t>Argument</w:t>
      </w:r>
      <w:r w:rsidRPr="005C5A5E">
        <w:rPr>
          <w:rFonts w:cstheme="minorHAnsi"/>
        </w:rPr>
        <w:t>: Students will create an evidence-based argument that responds to a given topic.</w:t>
      </w:r>
    </w:p>
    <w:p w14:paraId="36742E1C" w14:textId="77777777" w:rsidR="00B0426B" w:rsidRPr="005C5A5E" w:rsidRDefault="00B0426B" w:rsidP="00B0426B">
      <w:pPr>
        <w:pStyle w:val="NoSpacing"/>
        <w:rPr>
          <w:rFonts w:cstheme="minorHAnsi"/>
          <w:b/>
          <w:bCs/>
        </w:rPr>
      </w:pPr>
    </w:p>
    <w:p w14:paraId="035E81AD" w14:textId="49A7EAFB" w:rsidR="00320AB2" w:rsidRPr="005C5A5E" w:rsidRDefault="00074D28" w:rsidP="00C83FAB">
      <w:pPr>
        <w:pStyle w:val="NoSpacing"/>
        <w:rPr>
          <w:rFonts w:cstheme="minorHAnsi"/>
          <w:b/>
          <w:bCs/>
        </w:rPr>
      </w:pPr>
      <w:r w:rsidRPr="005C5A5E">
        <w:rPr>
          <w:rFonts w:cstheme="minorHAnsi"/>
          <w:b/>
          <w:bCs/>
        </w:rPr>
        <w:t xml:space="preserve">Texts, </w:t>
      </w:r>
      <w:r w:rsidR="00B47959">
        <w:rPr>
          <w:rFonts w:cstheme="minorHAnsi"/>
          <w:b/>
          <w:bCs/>
        </w:rPr>
        <w:t>Materials</w:t>
      </w:r>
      <w:r w:rsidRPr="005C5A5E">
        <w:rPr>
          <w:rFonts w:cstheme="minorHAnsi"/>
          <w:b/>
          <w:bCs/>
        </w:rPr>
        <w:t xml:space="preserve">, </w:t>
      </w:r>
      <w:r w:rsidR="007C0B3A" w:rsidRPr="005C5A5E">
        <w:rPr>
          <w:rFonts w:cstheme="minorHAnsi"/>
          <w:b/>
          <w:bCs/>
        </w:rPr>
        <w:t>Resources</w:t>
      </w:r>
    </w:p>
    <w:p w14:paraId="01667020" w14:textId="1927024C" w:rsidR="00C83FAB" w:rsidRPr="005C5A5E" w:rsidRDefault="00A01CCD" w:rsidP="00C83FAB">
      <w:pPr>
        <w:pStyle w:val="NoSpacing"/>
        <w:rPr>
          <w:rFonts w:cstheme="minorHAnsi"/>
        </w:rPr>
      </w:pPr>
      <w:r w:rsidRPr="005C5A5E">
        <w:rPr>
          <w:rFonts w:cstheme="minorHAnsi"/>
        </w:rPr>
        <w:t>T</w:t>
      </w:r>
      <w:r w:rsidR="00C83FAB" w:rsidRPr="005C5A5E">
        <w:rPr>
          <w:rFonts w:cstheme="minorHAnsi"/>
        </w:rPr>
        <w:t xml:space="preserve">he work for the course will </w:t>
      </w:r>
      <w:r w:rsidR="0053656C">
        <w:rPr>
          <w:rFonts w:cstheme="minorHAnsi"/>
        </w:rPr>
        <w:t xml:space="preserve">mostly </w:t>
      </w:r>
      <w:r w:rsidR="00C83FAB" w:rsidRPr="005C5A5E">
        <w:rPr>
          <w:rFonts w:cstheme="minorHAnsi"/>
        </w:rPr>
        <w:t xml:space="preserve">be completed and submitted electronically. </w:t>
      </w:r>
      <w:r w:rsidR="00C83FAB" w:rsidRPr="005C5A5E">
        <w:rPr>
          <w:rFonts w:cstheme="minorHAnsi"/>
          <w:b/>
          <w:bCs/>
        </w:rPr>
        <w:t>Students need their Stream</w:t>
      </w:r>
      <w:r w:rsidR="00DF1BCF">
        <w:rPr>
          <w:rFonts w:cstheme="minorHAnsi"/>
          <w:b/>
          <w:bCs/>
        </w:rPr>
        <w:t xml:space="preserve"> or laptop</w:t>
      </w:r>
      <w:r w:rsidR="00C83FAB" w:rsidRPr="005C5A5E">
        <w:rPr>
          <w:rFonts w:cstheme="minorHAnsi"/>
          <w:b/>
          <w:bCs/>
        </w:rPr>
        <w:t xml:space="preserve"> in class every day.</w:t>
      </w:r>
      <w:r w:rsidR="00C83FAB" w:rsidRPr="005C5A5E">
        <w:rPr>
          <w:rFonts w:cstheme="minorHAnsi"/>
        </w:rPr>
        <w:t xml:space="preserve"> We will use </w:t>
      </w:r>
      <w:r w:rsidR="00C83FAB" w:rsidRPr="005C5A5E">
        <w:rPr>
          <w:rFonts w:cstheme="minorHAnsi"/>
          <w:b/>
          <w:bCs/>
        </w:rPr>
        <w:t>Microsoft</w:t>
      </w:r>
      <w:r w:rsidR="00C83FAB" w:rsidRPr="005C5A5E">
        <w:rPr>
          <w:rFonts w:cstheme="minorHAnsi"/>
        </w:rPr>
        <w:t xml:space="preserve"> tools such as Outlook for email, Teams, Word Online, and Power Point for a majority of the written and presented work for class. My website (</w:t>
      </w:r>
      <w:r w:rsidR="00C83FAB" w:rsidRPr="005C5A5E">
        <w:rPr>
          <w:rFonts w:cstheme="minorHAnsi"/>
          <w:b/>
          <w:bCs/>
        </w:rPr>
        <w:t>karalycke.weebly.com</w:t>
      </w:r>
      <w:r w:rsidR="00C83FAB" w:rsidRPr="005C5A5E">
        <w:rPr>
          <w:rFonts w:cstheme="minorHAnsi"/>
        </w:rPr>
        <w:t>) will be an important source for texts, handouts, and assignments.</w:t>
      </w:r>
    </w:p>
    <w:p w14:paraId="0E683402" w14:textId="77777777" w:rsidR="00320AB2" w:rsidRPr="005C5A5E" w:rsidRDefault="00320AB2" w:rsidP="00320AB2">
      <w:pPr>
        <w:pStyle w:val="NoSpacing"/>
        <w:rPr>
          <w:rFonts w:cstheme="minorHAnsi"/>
        </w:rPr>
      </w:pPr>
    </w:p>
    <w:p w14:paraId="32CA1A85" w14:textId="2C820076" w:rsidR="0053656C" w:rsidRPr="0053656C" w:rsidRDefault="0053656C" w:rsidP="0053656C">
      <w:pPr>
        <w:spacing w:line="240" w:lineRule="auto"/>
        <w:rPr>
          <w:rFonts w:cstheme="minorHAnsi"/>
        </w:rPr>
      </w:pPr>
      <w:r w:rsidRPr="0053656C">
        <w:rPr>
          <w:rFonts w:cstheme="minorHAnsi"/>
        </w:rPr>
        <w:t xml:space="preserve">For your best opportunity for success, in addition to your Stream or laptop, please bring to class </w:t>
      </w:r>
      <w:r>
        <w:rPr>
          <w:rFonts w:cstheme="minorHAnsi"/>
        </w:rPr>
        <w:t xml:space="preserve">each day </w:t>
      </w:r>
      <w:r w:rsidRPr="0053656C">
        <w:rPr>
          <w:rFonts w:cstheme="minorHAnsi"/>
        </w:rPr>
        <w:t>the following items:</w:t>
      </w:r>
    </w:p>
    <w:p w14:paraId="190BBA28" w14:textId="77777777" w:rsidR="00C83FAB" w:rsidRPr="005C5A5E" w:rsidRDefault="00C83FAB" w:rsidP="00C83FAB">
      <w:pPr>
        <w:pStyle w:val="NoSpacing"/>
        <w:numPr>
          <w:ilvl w:val="0"/>
          <w:numId w:val="2"/>
        </w:numPr>
        <w:rPr>
          <w:rFonts w:cstheme="minorHAnsi"/>
        </w:rPr>
      </w:pPr>
      <w:r w:rsidRPr="005C5A5E">
        <w:rPr>
          <w:rFonts w:cstheme="minorHAnsi"/>
        </w:rPr>
        <w:t>Folder or 3-ring binder designated for this class only</w:t>
      </w:r>
    </w:p>
    <w:p w14:paraId="71F144E7" w14:textId="4F4A9203" w:rsidR="00C83FAB" w:rsidRPr="005C5A5E" w:rsidRDefault="00C83FAB" w:rsidP="00C83FAB">
      <w:pPr>
        <w:pStyle w:val="NoSpacing"/>
        <w:numPr>
          <w:ilvl w:val="0"/>
          <w:numId w:val="2"/>
        </w:numPr>
        <w:rPr>
          <w:rFonts w:cstheme="minorHAnsi"/>
        </w:rPr>
      </w:pPr>
      <w:r w:rsidRPr="005C5A5E">
        <w:rPr>
          <w:rFonts w:cstheme="minorHAnsi"/>
        </w:rPr>
        <w:t>Loose leaf paper or a spiral notebook</w:t>
      </w:r>
    </w:p>
    <w:p w14:paraId="4FED50D9" w14:textId="77777777" w:rsidR="00C83FAB" w:rsidRPr="005C5A5E" w:rsidRDefault="00C83FAB" w:rsidP="00C83FAB">
      <w:pPr>
        <w:pStyle w:val="NoSpacing"/>
        <w:numPr>
          <w:ilvl w:val="0"/>
          <w:numId w:val="2"/>
        </w:numPr>
        <w:rPr>
          <w:rFonts w:cstheme="minorHAnsi"/>
        </w:rPr>
      </w:pPr>
      <w:r w:rsidRPr="005C5A5E">
        <w:rPr>
          <w:rFonts w:cstheme="minorHAnsi"/>
        </w:rPr>
        <w:t>Pens, pencils</w:t>
      </w:r>
    </w:p>
    <w:p w14:paraId="5E436348" w14:textId="77777777" w:rsidR="00C83FAB" w:rsidRPr="005C5A5E" w:rsidRDefault="00C83FAB" w:rsidP="00C83FAB">
      <w:pPr>
        <w:pStyle w:val="NoSpacing"/>
        <w:numPr>
          <w:ilvl w:val="0"/>
          <w:numId w:val="2"/>
        </w:numPr>
        <w:rPr>
          <w:rFonts w:cstheme="minorHAnsi"/>
        </w:rPr>
      </w:pPr>
      <w:r w:rsidRPr="005C5A5E">
        <w:rPr>
          <w:rFonts w:cstheme="minorHAnsi"/>
        </w:rPr>
        <w:t xml:space="preserve">Highlighters, stickie notes </w:t>
      </w:r>
    </w:p>
    <w:p w14:paraId="65FE4C44" w14:textId="67C0AE8F" w:rsidR="00320AB2" w:rsidRPr="005C5A5E" w:rsidRDefault="00320AB2" w:rsidP="00A01CCD">
      <w:pPr>
        <w:pStyle w:val="NoSpacing"/>
        <w:rPr>
          <w:rFonts w:cstheme="minorHAnsi"/>
          <w:i/>
          <w:iCs/>
        </w:rPr>
      </w:pPr>
    </w:p>
    <w:p w14:paraId="2096B7C9" w14:textId="79616C79" w:rsidR="00A61D4E" w:rsidRPr="005C5A5E" w:rsidRDefault="00320AB2" w:rsidP="00042DC3">
      <w:pPr>
        <w:pStyle w:val="NoSpacing"/>
        <w:rPr>
          <w:rFonts w:cstheme="minorHAnsi"/>
        </w:rPr>
      </w:pPr>
      <w:r w:rsidRPr="005C5A5E">
        <w:rPr>
          <w:rFonts w:cstheme="minorHAnsi"/>
        </w:rPr>
        <w:t xml:space="preserve">The texts we use will mostly be provided electronically. </w:t>
      </w:r>
      <w:r w:rsidR="00DF1BCF">
        <w:rPr>
          <w:rFonts w:cstheme="minorHAnsi"/>
        </w:rPr>
        <w:t xml:space="preserve">If you desire printed copies, you </w:t>
      </w:r>
      <w:r w:rsidRPr="005C5A5E">
        <w:rPr>
          <w:rFonts w:cstheme="minorHAnsi"/>
        </w:rPr>
        <w:t xml:space="preserve">will be responsible for </w:t>
      </w:r>
      <w:r w:rsidR="00DF1BCF">
        <w:rPr>
          <w:rFonts w:cstheme="minorHAnsi"/>
        </w:rPr>
        <w:t>obtaining those yourself</w:t>
      </w:r>
      <w:r w:rsidRPr="005C5A5E">
        <w:rPr>
          <w:rFonts w:cstheme="minorHAnsi"/>
        </w:rPr>
        <w:t xml:space="preserve">. </w:t>
      </w:r>
      <w:r w:rsidR="00042DC3" w:rsidRPr="005C5A5E">
        <w:rPr>
          <w:rFonts w:cstheme="minorHAnsi"/>
        </w:rPr>
        <w:t xml:space="preserve">The textbooks we will draw from include </w:t>
      </w:r>
      <w:r w:rsidR="00042DC3" w:rsidRPr="005C5A5E">
        <w:rPr>
          <w:rFonts w:cstheme="minorHAnsi"/>
          <w:i/>
          <w:iCs/>
        </w:rPr>
        <w:t>The Language of Composition</w:t>
      </w:r>
      <w:r w:rsidR="00042DC3" w:rsidRPr="005C5A5E">
        <w:rPr>
          <w:rFonts w:cstheme="minorHAnsi"/>
        </w:rPr>
        <w:t xml:space="preserve"> (Shea, Scanlon, Aufses, Pankiewicz) and </w:t>
      </w:r>
      <w:r w:rsidR="00042DC3" w:rsidRPr="005C5A5E">
        <w:rPr>
          <w:rFonts w:cstheme="minorHAnsi"/>
          <w:i/>
          <w:iCs/>
        </w:rPr>
        <w:t>The Riverside Reader</w:t>
      </w:r>
      <w:r w:rsidR="00042DC3" w:rsidRPr="005C5A5E">
        <w:rPr>
          <w:rFonts w:cstheme="minorHAnsi"/>
        </w:rPr>
        <w:t xml:space="preserve"> (Trimmer, Hairston). </w:t>
      </w:r>
    </w:p>
    <w:p w14:paraId="65F58654" w14:textId="3CA16E82" w:rsidR="00320AB2" w:rsidRPr="005C5A5E" w:rsidRDefault="00320AB2" w:rsidP="00042DC3">
      <w:pPr>
        <w:pStyle w:val="NoSpacing"/>
        <w:rPr>
          <w:rFonts w:cstheme="minorHAnsi"/>
        </w:rPr>
      </w:pPr>
      <w:r w:rsidRPr="005C5A5E">
        <w:rPr>
          <w:rFonts w:cstheme="minorHAnsi"/>
        </w:rPr>
        <w:lastRenderedPageBreak/>
        <w:t xml:space="preserve">We will read one book-length text each semester which </w:t>
      </w:r>
      <w:r w:rsidRPr="005C5A5E">
        <w:rPr>
          <w:rFonts w:cstheme="minorHAnsi"/>
          <w:b/>
          <w:bCs/>
        </w:rPr>
        <w:t>you will purchase for your own use</w:t>
      </w:r>
      <w:r w:rsidRPr="005C5A5E">
        <w:rPr>
          <w:rFonts w:cstheme="minorHAnsi"/>
        </w:rPr>
        <w:t>.</w:t>
      </w:r>
    </w:p>
    <w:p w14:paraId="048548F8" w14:textId="0CF7135D" w:rsidR="00320AB2" w:rsidRPr="005C5A5E" w:rsidRDefault="00320AB2" w:rsidP="00320AB2">
      <w:pPr>
        <w:pStyle w:val="NoSpacing"/>
        <w:numPr>
          <w:ilvl w:val="0"/>
          <w:numId w:val="14"/>
        </w:numPr>
        <w:rPr>
          <w:rFonts w:cstheme="minorHAnsi"/>
        </w:rPr>
      </w:pPr>
      <w:r w:rsidRPr="005C5A5E">
        <w:rPr>
          <w:rFonts w:cstheme="minorHAnsi"/>
          <w:i/>
          <w:iCs/>
        </w:rPr>
        <w:t>Educated</w:t>
      </w:r>
      <w:r w:rsidRPr="005C5A5E">
        <w:rPr>
          <w:rFonts w:cstheme="minorHAnsi"/>
        </w:rPr>
        <w:t>, by Tara Westover</w:t>
      </w:r>
    </w:p>
    <w:p w14:paraId="7DAE91C0" w14:textId="1877FDFC" w:rsidR="00320AB2" w:rsidRDefault="00320AB2" w:rsidP="00320AB2">
      <w:pPr>
        <w:pStyle w:val="NoSpacing"/>
        <w:numPr>
          <w:ilvl w:val="0"/>
          <w:numId w:val="14"/>
        </w:numPr>
        <w:rPr>
          <w:rFonts w:cstheme="minorHAnsi"/>
        </w:rPr>
      </w:pPr>
      <w:r w:rsidRPr="005C5A5E">
        <w:rPr>
          <w:rFonts w:cstheme="minorHAnsi"/>
          <w:i/>
          <w:iCs/>
        </w:rPr>
        <w:t xml:space="preserve">Just Mercy, </w:t>
      </w:r>
      <w:r w:rsidRPr="005C5A5E">
        <w:rPr>
          <w:rFonts w:cstheme="minorHAnsi"/>
        </w:rPr>
        <w:t>by Bryan Stevenson</w:t>
      </w:r>
    </w:p>
    <w:p w14:paraId="4E576A36" w14:textId="0A928644" w:rsidR="00B47959" w:rsidRDefault="00B47959" w:rsidP="00B47959">
      <w:pPr>
        <w:pStyle w:val="NoSpacing"/>
        <w:rPr>
          <w:rFonts w:cstheme="minorHAnsi"/>
        </w:rPr>
      </w:pPr>
    </w:p>
    <w:p w14:paraId="3235A0B7" w14:textId="01B66CA7" w:rsidR="00B47959" w:rsidRDefault="00B47959" w:rsidP="00B47959">
      <w:pPr>
        <w:pStyle w:val="NoSpacing"/>
        <w:rPr>
          <w:rFonts w:cstheme="minorHAnsi"/>
        </w:rPr>
      </w:pPr>
      <w:r>
        <w:rPr>
          <w:rFonts w:cstheme="minorHAnsi"/>
        </w:rPr>
        <w:t>Required major assignments for the course include:</w:t>
      </w:r>
    </w:p>
    <w:p w14:paraId="2865BD21" w14:textId="77777777" w:rsidR="00B47959" w:rsidRPr="005C5A5E" w:rsidRDefault="00B47959" w:rsidP="00B47959">
      <w:pPr>
        <w:pStyle w:val="NoSpacing"/>
        <w:numPr>
          <w:ilvl w:val="0"/>
          <w:numId w:val="4"/>
        </w:numPr>
        <w:rPr>
          <w:rFonts w:cstheme="minorHAnsi"/>
        </w:rPr>
      </w:pPr>
      <w:r w:rsidRPr="005C5A5E">
        <w:rPr>
          <w:rFonts w:cstheme="minorHAnsi"/>
        </w:rPr>
        <w:t>Reading Journal</w:t>
      </w:r>
    </w:p>
    <w:p w14:paraId="62156EAE" w14:textId="39CC715F" w:rsidR="00B47959" w:rsidRPr="005C5A5E" w:rsidRDefault="00B47959" w:rsidP="00B47959">
      <w:pPr>
        <w:pStyle w:val="NoSpacing"/>
        <w:numPr>
          <w:ilvl w:val="0"/>
          <w:numId w:val="4"/>
        </w:numPr>
        <w:rPr>
          <w:rFonts w:cstheme="minorHAnsi"/>
        </w:rPr>
      </w:pPr>
      <w:r>
        <w:rPr>
          <w:rFonts w:cstheme="minorHAnsi"/>
        </w:rPr>
        <w:t>In-class timed</w:t>
      </w:r>
      <w:r w:rsidRPr="005C5A5E">
        <w:rPr>
          <w:rFonts w:cstheme="minorHAnsi"/>
        </w:rPr>
        <w:t xml:space="preserve"> essays</w:t>
      </w:r>
    </w:p>
    <w:p w14:paraId="6B44054A" w14:textId="77777777" w:rsidR="00B47959" w:rsidRPr="005C5A5E" w:rsidRDefault="00B47959" w:rsidP="00B47959">
      <w:pPr>
        <w:pStyle w:val="NoSpacing"/>
        <w:numPr>
          <w:ilvl w:val="0"/>
          <w:numId w:val="4"/>
        </w:numPr>
        <w:rPr>
          <w:rFonts w:cstheme="minorHAnsi"/>
        </w:rPr>
      </w:pPr>
      <w:r w:rsidRPr="005C5A5E">
        <w:rPr>
          <w:rFonts w:cstheme="minorHAnsi"/>
        </w:rPr>
        <w:t>Research paper</w:t>
      </w:r>
    </w:p>
    <w:p w14:paraId="2B8BE04B" w14:textId="77777777" w:rsidR="00B47959" w:rsidRPr="005C5A5E" w:rsidRDefault="00B47959" w:rsidP="00B47959">
      <w:pPr>
        <w:pStyle w:val="NoSpacing"/>
        <w:numPr>
          <w:ilvl w:val="0"/>
          <w:numId w:val="4"/>
        </w:numPr>
        <w:rPr>
          <w:rFonts w:cstheme="minorHAnsi"/>
        </w:rPr>
      </w:pPr>
      <w:r>
        <w:rPr>
          <w:rFonts w:cstheme="minorHAnsi"/>
        </w:rPr>
        <w:t>Breakout discussions</w:t>
      </w:r>
    </w:p>
    <w:p w14:paraId="30287331" w14:textId="77777777" w:rsidR="00B47959" w:rsidRPr="005C5A5E" w:rsidRDefault="00B47959" w:rsidP="00B47959">
      <w:pPr>
        <w:pStyle w:val="NoSpacing"/>
        <w:numPr>
          <w:ilvl w:val="0"/>
          <w:numId w:val="4"/>
        </w:numPr>
        <w:rPr>
          <w:rFonts w:cstheme="minorHAnsi"/>
        </w:rPr>
      </w:pPr>
      <w:r w:rsidRPr="005C5A5E">
        <w:rPr>
          <w:rFonts w:cstheme="minorHAnsi"/>
        </w:rPr>
        <w:t>Presentations</w:t>
      </w:r>
    </w:p>
    <w:p w14:paraId="1AD7DF64" w14:textId="77777777" w:rsidR="00B47959" w:rsidRPr="005C5A5E" w:rsidRDefault="00B47959" w:rsidP="00B47959">
      <w:pPr>
        <w:pStyle w:val="NoSpacing"/>
        <w:numPr>
          <w:ilvl w:val="0"/>
          <w:numId w:val="4"/>
        </w:numPr>
        <w:rPr>
          <w:rFonts w:cstheme="minorHAnsi"/>
        </w:rPr>
      </w:pPr>
      <w:r w:rsidRPr="005C5A5E">
        <w:rPr>
          <w:rFonts w:cstheme="minorHAnsi"/>
        </w:rPr>
        <w:t>Practice AP tests</w:t>
      </w:r>
    </w:p>
    <w:p w14:paraId="2E02A4D1" w14:textId="49EE8BD4" w:rsidR="00B47959" w:rsidRDefault="00B47959" w:rsidP="0055357F">
      <w:pPr>
        <w:pStyle w:val="NoSpacing"/>
        <w:numPr>
          <w:ilvl w:val="0"/>
          <w:numId w:val="4"/>
        </w:numPr>
        <w:rPr>
          <w:rFonts w:cstheme="minorHAnsi"/>
        </w:rPr>
      </w:pPr>
      <w:r w:rsidRPr="00B47959">
        <w:rPr>
          <w:rFonts w:cstheme="minorHAnsi"/>
        </w:rPr>
        <w:t>Tests over rhetorical skills and vocabulary</w:t>
      </w:r>
    </w:p>
    <w:p w14:paraId="5F772C64" w14:textId="77777777" w:rsidR="00B47959" w:rsidRPr="00B47959" w:rsidRDefault="00B47959" w:rsidP="00B47959">
      <w:pPr>
        <w:pStyle w:val="NoSpacing"/>
        <w:rPr>
          <w:rFonts w:cstheme="minorHAnsi"/>
        </w:rPr>
      </w:pPr>
    </w:p>
    <w:p w14:paraId="1A5E102D" w14:textId="77777777" w:rsidR="009B1736" w:rsidRPr="005C5A5E" w:rsidRDefault="009B1736" w:rsidP="009B1736">
      <w:pPr>
        <w:pStyle w:val="NoSpacing"/>
        <w:rPr>
          <w:rFonts w:cstheme="minorHAnsi"/>
          <w:b/>
        </w:rPr>
      </w:pPr>
    </w:p>
    <w:p w14:paraId="486DDE7F" w14:textId="198532C5" w:rsidR="009B1736" w:rsidRPr="005C5A5E" w:rsidRDefault="009B1736" w:rsidP="009B1736">
      <w:pPr>
        <w:pStyle w:val="NoSpacing"/>
        <w:rPr>
          <w:rFonts w:cstheme="minorHAnsi"/>
          <w:b/>
        </w:rPr>
      </w:pPr>
      <w:bookmarkStart w:id="0" w:name="_Hlk48723450"/>
      <w:bookmarkStart w:id="1" w:name="_Hlk48725553"/>
      <w:r w:rsidRPr="005C5A5E">
        <w:rPr>
          <w:rFonts w:cstheme="minorHAnsi"/>
          <w:b/>
        </w:rPr>
        <w:t>Class Expectations</w:t>
      </w:r>
    </w:p>
    <w:p w14:paraId="4C2E6C53" w14:textId="77777777" w:rsidR="009B1736" w:rsidRPr="005C5A5E" w:rsidRDefault="009B1736" w:rsidP="009B1736">
      <w:pPr>
        <w:pStyle w:val="NoSpacing"/>
        <w:rPr>
          <w:rFonts w:cstheme="minorHAnsi"/>
        </w:rPr>
      </w:pPr>
      <w:r w:rsidRPr="005C5A5E">
        <w:rPr>
          <w:rFonts w:cstheme="minorHAnsi"/>
        </w:rPr>
        <w:t>I expect that you will come to class every day with an open attitude, ready to learn and to share your ideas and work with the class. I will strive to plan our time together effectively and assign meaningful classwork and homework that helps you meet the course goals. I expect that each of you will strive for your best as you develop your reading and writing skills, improve your organizational and time management skills, and collaborate with your peers to solve problems and present findings. Excellent attendance is expected, as is excellent self-discipline.</w:t>
      </w:r>
    </w:p>
    <w:bookmarkEnd w:id="0"/>
    <w:p w14:paraId="2BFE7728" w14:textId="77777777" w:rsidR="009B1736" w:rsidRPr="005C5A5E" w:rsidRDefault="009B1736" w:rsidP="009B1736">
      <w:pPr>
        <w:pStyle w:val="NoSpacing"/>
        <w:rPr>
          <w:rFonts w:cstheme="minorHAnsi"/>
        </w:rPr>
      </w:pPr>
    </w:p>
    <w:p w14:paraId="5C2E0C8D" w14:textId="77777777" w:rsidR="009B1736" w:rsidRPr="00DE46BE" w:rsidRDefault="009B1736" w:rsidP="009B1736">
      <w:pPr>
        <w:pStyle w:val="NoSpacing"/>
        <w:jc w:val="center"/>
        <w:rPr>
          <w:rFonts w:cstheme="minorHAnsi"/>
          <w:sz w:val="24"/>
          <w:szCs w:val="24"/>
        </w:rPr>
      </w:pPr>
      <w:r w:rsidRPr="00DE46BE">
        <w:rPr>
          <w:rFonts w:cstheme="minorHAnsi"/>
          <w:b/>
          <w:bCs/>
          <w:sz w:val="24"/>
          <w:szCs w:val="24"/>
          <w:u w:val="single"/>
        </w:rPr>
        <w:t>Class rules are simple</w:t>
      </w:r>
      <w:r w:rsidRPr="00DE46BE">
        <w:rPr>
          <w:rFonts w:cstheme="minorHAnsi"/>
          <w:sz w:val="24"/>
          <w:szCs w:val="24"/>
        </w:rPr>
        <w:t>: The 5 P’s!</w:t>
      </w:r>
    </w:p>
    <w:p w14:paraId="6DA460F3" w14:textId="60A06F1B" w:rsidR="009B1736" w:rsidRPr="00DE46BE" w:rsidRDefault="009B1736" w:rsidP="009B1736">
      <w:pPr>
        <w:pStyle w:val="NoSpacing"/>
        <w:jc w:val="center"/>
        <w:rPr>
          <w:rFonts w:cstheme="minorHAnsi"/>
          <w:sz w:val="24"/>
          <w:szCs w:val="24"/>
        </w:rPr>
      </w:pPr>
      <w:r w:rsidRPr="00DE46BE">
        <w:rPr>
          <w:rFonts w:cstheme="minorHAnsi"/>
          <w:sz w:val="24"/>
          <w:szCs w:val="24"/>
        </w:rPr>
        <w:t xml:space="preserve">Be </w:t>
      </w:r>
      <w:r w:rsidR="00DE46BE" w:rsidRPr="00DE46BE">
        <w:rPr>
          <w:rFonts w:cstheme="minorHAnsi"/>
          <w:b/>
          <w:sz w:val="24"/>
          <w:szCs w:val="24"/>
        </w:rPr>
        <w:t>PROMPT</w:t>
      </w:r>
      <w:r w:rsidRPr="00DE46BE">
        <w:rPr>
          <w:rFonts w:cstheme="minorHAnsi"/>
          <w:sz w:val="24"/>
          <w:szCs w:val="24"/>
        </w:rPr>
        <w:t xml:space="preserve">, </w:t>
      </w:r>
      <w:r w:rsidR="00DE46BE" w:rsidRPr="00DE46BE">
        <w:rPr>
          <w:rFonts w:cstheme="minorHAnsi"/>
          <w:b/>
          <w:sz w:val="24"/>
          <w:szCs w:val="24"/>
        </w:rPr>
        <w:t>PREPARED</w:t>
      </w:r>
      <w:r w:rsidRPr="00DE46BE">
        <w:rPr>
          <w:rFonts w:cstheme="minorHAnsi"/>
          <w:sz w:val="24"/>
          <w:szCs w:val="24"/>
        </w:rPr>
        <w:t xml:space="preserve">, </w:t>
      </w:r>
      <w:r w:rsidR="00DE46BE" w:rsidRPr="00DE46BE">
        <w:rPr>
          <w:rFonts w:cstheme="minorHAnsi"/>
          <w:b/>
          <w:sz w:val="24"/>
          <w:szCs w:val="24"/>
        </w:rPr>
        <w:t>PRODUCTIVE</w:t>
      </w:r>
      <w:r w:rsidRPr="00DE46BE">
        <w:rPr>
          <w:rFonts w:cstheme="minorHAnsi"/>
          <w:sz w:val="24"/>
          <w:szCs w:val="24"/>
        </w:rPr>
        <w:t xml:space="preserve">, </w:t>
      </w:r>
      <w:r w:rsidR="00DE46BE" w:rsidRPr="00DE46BE">
        <w:rPr>
          <w:rFonts w:cstheme="minorHAnsi"/>
          <w:b/>
          <w:sz w:val="24"/>
          <w:szCs w:val="24"/>
        </w:rPr>
        <w:t>POLITE</w:t>
      </w:r>
      <w:r w:rsidRPr="00DE46BE">
        <w:rPr>
          <w:rFonts w:cstheme="minorHAnsi"/>
          <w:b/>
          <w:sz w:val="24"/>
          <w:szCs w:val="24"/>
        </w:rPr>
        <w:t xml:space="preserve">, </w:t>
      </w:r>
      <w:r w:rsidRPr="00DE46BE">
        <w:rPr>
          <w:rFonts w:cstheme="minorHAnsi"/>
          <w:sz w:val="24"/>
          <w:szCs w:val="24"/>
        </w:rPr>
        <w:t>and</w:t>
      </w:r>
      <w:r w:rsidRPr="00DE46BE">
        <w:rPr>
          <w:rFonts w:cstheme="minorHAnsi"/>
          <w:b/>
          <w:sz w:val="24"/>
          <w:szCs w:val="24"/>
        </w:rPr>
        <w:t xml:space="preserve"> </w:t>
      </w:r>
      <w:r w:rsidR="00DE46BE" w:rsidRPr="00DE46BE">
        <w:rPr>
          <w:rFonts w:cstheme="minorHAnsi"/>
          <w:b/>
          <w:sz w:val="24"/>
          <w:szCs w:val="24"/>
        </w:rPr>
        <w:t>PROUD</w:t>
      </w:r>
      <w:r w:rsidRPr="00DE46BE">
        <w:rPr>
          <w:rFonts w:cstheme="minorHAnsi"/>
          <w:sz w:val="24"/>
          <w:szCs w:val="24"/>
        </w:rPr>
        <w:t>!!</w:t>
      </w:r>
    </w:p>
    <w:p w14:paraId="57ED5F4C" w14:textId="33B13AF0" w:rsidR="009B1736" w:rsidRPr="005C5A5E" w:rsidRDefault="009B1736" w:rsidP="009B1736">
      <w:pPr>
        <w:pStyle w:val="NoSpacing"/>
        <w:rPr>
          <w:rFonts w:cstheme="minorHAnsi"/>
          <w:b/>
          <w:bCs/>
        </w:rPr>
      </w:pPr>
    </w:p>
    <w:p w14:paraId="6C6147E4" w14:textId="77777777" w:rsidR="009B1736" w:rsidRPr="005C5A5E" w:rsidRDefault="009B1736" w:rsidP="007C0B3A">
      <w:pPr>
        <w:pStyle w:val="NoSpacing"/>
        <w:rPr>
          <w:rFonts w:cstheme="minorHAnsi"/>
          <w:b/>
        </w:rPr>
      </w:pPr>
    </w:p>
    <w:p w14:paraId="38E62725" w14:textId="77777777" w:rsidR="00B34CE1" w:rsidRDefault="00B34CE1" w:rsidP="00B34CE1">
      <w:pPr>
        <w:pStyle w:val="NoSpacing"/>
        <w:rPr>
          <w:rFonts w:cstheme="minorHAnsi"/>
          <w:b/>
        </w:rPr>
      </w:pPr>
      <w:r>
        <w:rPr>
          <w:rFonts w:cstheme="minorHAnsi"/>
          <w:b/>
        </w:rPr>
        <w:t xml:space="preserve">Attendance/Absence </w:t>
      </w:r>
    </w:p>
    <w:p w14:paraId="70789320" w14:textId="77777777" w:rsidR="00B34CE1" w:rsidRDefault="00B34CE1" w:rsidP="00B34CE1">
      <w:pPr>
        <w:pStyle w:val="NoSpacing"/>
        <w:rPr>
          <w:rFonts w:cstheme="minorHAnsi"/>
        </w:rPr>
      </w:pPr>
      <w:r>
        <w:rPr>
          <w:rFonts w:cstheme="minorHAnsi"/>
        </w:rPr>
        <w:t xml:space="preserve">Attend school every day, every hour. As scholars, you should attend </w:t>
      </w:r>
      <w:r>
        <w:rPr>
          <w:rFonts w:cstheme="minorHAnsi"/>
          <w:i/>
          <w:u w:val="single"/>
        </w:rPr>
        <w:t>every</w:t>
      </w:r>
      <w:r>
        <w:rPr>
          <w:rFonts w:cstheme="minorHAnsi"/>
        </w:rPr>
        <w:t xml:space="preserve"> academic meeting </w:t>
      </w:r>
      <w:r>
        <w:rPr>
          <w:rFonts w:cstheme="minorHAnsi"/>
          <w:b/>
          <w:bCs/>
        </w:rPr>
        <w:t>well prepared to engage with the texts and ideas of the day</w:t>
      </w:r>
      <w:r>
        <w:rPr>
          <w:rFonts w:cstheme="minorHAnsi"/>
          <w:b/>
        </w:rPr>
        <w:t>.</w:t>
      </w:r>
      <w:r>
        <w:rPr>
          <w:rFonts w:cstheme="minorHAnsi"/>
        </w:rPr>
        <w:t xml:space="preserve"> Pay attention to calendars and announcements you are provided in the classroom, through Teams, and on my website so you know specifically what you will need for full participation and success!</w:t>
      </w:r>
    </w:p>
    <w:p w14:paraId="5CB126EA" w14:textId="77777777" w:rsidR="00B34CE1" w:rsidRDefault="00B34CE1" w:rsidP="00B34CE1">
      <w:pPr>
        <w:pStyle w:val="NoSpacing"/>
        <w:rPr>
          <w:rFonts w:cstheme="minorHAnsi"/>
        </w:rPr>
      </w:pPr>
    </w:p>
    <w:p w14:paraId="132EB541" w14:textId="77777777" w:rsidR="00B34CE1" w:rsidRDefault="00B34CE1" w:rsidP="00B34CE1">
      <w:pPr>
        <w:pStyle w:val="NoSpacing"/>
        <w:rPr>
          <w:rFonts w:cstheme="minorHAnsi"/>
        </w:rPr>
      </w:pPr>
      <w:r>
        <w:rPr>
          <w:rFonts w:cstheme="minorHAnsi"/>
        </w:rPr>
        <w:t xml:space="preserve">If for any reason you are </w:t>
      </w:r>
      <w:r>
        <w:rPr>
          <w:rFonts w:cstheme="minorHAnsi"/>
          <w:b/>
          <w:bCs/>
        </w:rPr>
        <w:t>absent</w:t>
      </w:r>
      <w:r>
        <w:rPr>
          <w:rFonts w:cstheme="minorHAnsi"/>
        </w:rPr>
        <w:t xml:space="preserve">, you are responsible for missed work.  If at all possible, plan your absence ahead of time so you know what you will need to do to catch up. Tell me that you will be out and ask for work in advance. Ask a friend in class to collect handouts, notes, and instructions for you. Use the calendar posted in class to anticipate what you will miss and keep your eye on Teams and my website. If it is not possible to plan for your absence, ask a friend to stop by Room 603 to check in with me and to pick up your books from your locker. </w:t>
      </w:r>
    </w:p>
    <w:p w14:paraId="01EC34B7" w14:textId="77777777" w:rsidR="00B34CE1" w:rsidRDefault="00B34CE1" w:rsidP="00B34CE1">
      <w:pPr>
        <w:pStyle w:val="NoSpacing"/>
        <w:rPr>
          <w:rFonts w:cstheme="minorHAnsi"/>
        </w:rPr>
      </w:pPr>
    </w:p>
    <w:p w14:paraId="5DAF0980" w14:textId="77777777" w:rsidR="00B34CE1" w:rsidRDefault="00B34CE1" w:rsidP="00B34CE1">
      <w:pPr>
        <w:pStyle w:val="NoSpacing"/>
        <w:rPr>
          <w:rFonts w:cstheme="minorHAnsi"/>
        </w:rPr>
      </w:pPr>
      <w:r>
        <w:rPr>
          <w:rFonts w:cstheme="minorHAnsi"/>
        </w:rPr>
        <w:t>If you are absent, follow these procedures:</w:t>
      </w:r>
    </w:p>
    <w:p w14:paraId="1F0C561C" w14:textId="77777777" w:rsidR="00B34CE1" w:rsidRDefault="00B34CE1" w:rsidP="00B34CE1">
      <w:pPr>
        <w:pStyle w:val="NoSpacing"/>
        <w:numPr>
          <w:ilvl w:val="0"/>
          <w:numId w:val="16"/>
        </w:numPr>
        <w:rPr>
          <w:rFonts w:cstheme="minorHAnsi"/>
        </w:rPr>
      </w:pPr>
      <w:r>
        <w:rPr>
          <w:rFonts w:cstheme="minorHAnsi"/>
        </w:rPr>
        <w:t>Check with a classmate about what you missed.</w:t>
      </w:r>
    </w:p>
    <w:p w14:paraId="37503C26" w14:textId="77777777" w:rsidR="00B34CE1" w:rsidRDefault="00B34CE1" w:rsidP="00B34CE1">
      <w:pPr>
        <w:pStyle w:val="NoSpacing"/>
        <w:numPr>
          <w:ilvl w:val="0"/>
          <w:numId w:val="16"/>
        </w:numPr>
        <w:rPr>
          <w:rFonts w:cstheme="minorHAnsi"/>
        </w:rPr>
      </w:pPr>
      <w:r>
        <w:rPr>
          <w:rFonts w:cstheme="minorHAnsi"/>
        </w:rPr>
        <w:t>Check Teams and my website for materials and handouts.</w:t>
      </w:r>
    </w:p>
    <w:p w14:paraId="1C205EB1" w14:textId="77777777" w:rsidR="00B34CE1" w:rsidRDefault="00B34CE1" w:rsidP="00B34CE1">
      <w:pPr>
        <w:pStyle w:val="NoSpacing"/>
        <w:numPr>
          <w:ilvl w:val="0"/>
          <w:numId w:val="16"/>
        </w:numPr>
        <w:rPr>
          <w:rFonts w:cstheme="minorHAnsi"/>
        </w:rPr>
      </w:pPr>
      <w:r>
        <w:rPr>
          <w:rFonts w:cstheme="minorHAnsi"/>
        </w:rPr>
        <w:t>If you have any questions, ask me.</w:t>
      </w:r>
    </w:p>
    <w:p w14:paraId="20DD5A75" w14:textId="77777777" w:rsidR="00B34CE1" w:rsidRDefault="00B34CE1" w:rsidP="00B34CE1">
      <w:pPr>
        <w:pStyle w:val="NoSpacing"/>
        <w:numPr>
          <w:ilvl w:val="0"/>
          <w:numId w:val="16"/>
        </w:numPr>
        <w:rPr>
          <w:rFonts w:cstheme="minorHAnsi"/>
        </w:rPr>
      </w:pPr>
      <w:r>
        <w:rPr>
          <w:rFonts w:cstheme="minorHAnsi"/>
        </w:rPr>
        <w:t xml:space="preserve">Complete the work in a timely manner. </w:t>
      </w:r>
    </w:p>
    <w:p w14:paraId="66E41025" w14:textId="77777777" w:rsidR="00B34CE1" w:rsidRDefault="00B34CE1" w:rsidP="00B34CE1">
      <w:pPr>
        <w:pStyle w:val="NoSpacing"/>
        <w:rPr>
          <w:rFonts w:cstheme="minorHAnsi"/>
        </w:rPr>
      </w:pPr>
    </w:p>
    <w:p w14:paraId="564C4CE2" w14:textId="77777777" w:rsidR="00B34CE1" w:rsidRDefault="00B34CE1" w:rsidP="00B34CE1">
      <w:pPr>
        <w:pStyle w:val="NoSpacing"/>
        <w:rPr>
          <w:rFonts w:cstheme="minorHAnsi"/>
        </w:rPr>
      </w:pPr>
    </w:p>
    <w:p w14:paraId="482E5417" w14:textId="77777777" w:rsidR="00B34CE1" w:rsidRDefault="00B34CE1" w:rsidP="00B34CE1">
      <w:pPr>
        <w:pStyle w:val="NoSpacing"/>
        <w:rPr>
          <w:rFonts w:cstheme="minorHAnsi"/>
          <w:b/>
        </w:rPr>
      </w:pPr>
      <w:r>
        <w:rPr>
          <w:rFonts w:cstheme="minorHAnsi"/>
          <w:b/>
        </w:rPr>
        <w:t>Submitting Assignments, Late Work, and Make-Up Work</w:t>
      </w:r>
    </w:p>
    <w:p w14:paraId="345CD5F7" w14:textId="77777777" w:rsidR="00B34CE1" w:rsidRDefault="00B34CE1" w:rsidP="00B34CE1">
      <w:pPr>
        <w:pStyle w:val="NoSpacing"/>
        <w:rPr>
          <w:rFonts w:cstheme="minorHAnsi"/>
        </w:rPr>
      </w:pPr>
      <w:r>
        <w:rPr>
          <w:rFonts w:cstheme="minorHAnsi"/>
        </w:rPr>
        <w:t xml:space="preserve">Due dates will be given for all assignments. Formative and summative assignments are generally </w:t>
      </w:r>
      <w:r>
        <w:rPr>
          <w:rFonts w:cstheme="minorHAnsi"/>
          <w:b/>
          <w:bCs/>
        </w:rPr>
        <w:t>collected at the</w:t>
      </w:r>
      <w:r>
        <w:rPr>
          <w:rFonts w:cstheme="minorHAnsi"/>
          <w:b/>
        </w:rPr>
        <w:t xml:space="preserve"> beginning of class or will be due electronically before the end of the day on the due date.</w:t>
      </w:r>
      <w:r>
        <w:rPr>
          <w:rFonts w:cstheme="minorHAnsi"/>
        </w:rPr>
        <w:t xml:space="preserve"> If you need extra time to complete an assignment, please talk to me and we can negotiate a reasonable due date. Work submitted a week or more after the due date will be worth no more than 50%. </w:t>
      </w:r>
    </w:p>
    <w:p w14:paraId="688935E0" w14:textId="77777777" w:rsidR="00B34CE1" w:rsidRDefault="00B34CE1" w:rsidP="00B34CE1">
      <w:pPr>
        <w:pStyle w:val="NoSpacing"/>
        <w:rPr>
          <w:rFonts w:cstheme="minorHAnsi"/>
        </w:rPr>
      </w:pPr>
    </w:p>
    <w:p w14:paraId="72E4C7B6" w14:textId="77777777" w:rsidR="00B34CE1" w:rsidRDefault="00B34CE1" w:rsidP="00B34CE1">
      <w:pPr>
        <w:pStyle w:val="NoSpacing"/>
        <w:rPr>
          <w:rFonts w:eastAsia="Times New Roman" w:cstheme="minorHAnsi"/>
          <w:b/>
        </w:rPr>
      </w:pPr>
      <w:r>
        <w:rPr>
          <w:rFonts w:eastAsia="Times New Roman" w:cstheme="minorHAnsi"/>
          <w:b/>
        </w:rPr>
        <w:t>Academic Integrity</w:t>
      </w:r>
    </w:p>
    <w:p w14:paraId="4DCE7C30" w14:textId="77777777" w:rsidR="00B34CE1" w:rsidRDefault="00B34CE1" w:rsidP="00B34CE1">
      <w:pPr>
        <w:pStyle w:val="NoSpacing"/>
        <w:rPr>
          <w:rFonts w:eastAsia="Times New Roman" w:cstheme="minorHAnsi"/>
        </w:rPr>
      </w:pPr>
      <w:r>
        <w:rPr>
          <w:rFonts w:eastAsia="Times New Roman" w:cstheme="minorHAnsi"/>
        </w:rPr>
        <w:t xml:space="preserve">Academic integrity is expected in all classroom endeavors and in all academic work everywhere. I encourage you to use social media and other resources to support your learning within those communities. </w:t>
      </w:r>
      <w:r>
        <w:rPr>
          <w:rFonts w:eastAsia="Times New Roman" w:cstheme="minorHAnsi"/>
          <w:b/>
          <w:bCs/>
        </w:rPr>
        <w:t>However, please be very aware of the boundaries for sharing work.</w:t>
      </w:r>
      <w:r>
        <w:rPr>
          <w:rFonts w:eastAsia="Times New Roman" w:cstheme="minorHAnsi"/>
        </w:rPr>
        <w:t xml:space="preserve"> Placing your name on any academic activity tells me that the work is the result of </w:t>
      </w:r>
      <w:r>
        <w:rPr>
          <w:rFonts w:eastAsia="Times New Roman" w:cstheme="minorHAnsi"/>
          <w:b/>
          <w:bCs/>
        </w:rPr>
        <w:t>your own thought, effort, and study</w:t>
      </w:r>
      <w:r>
        <w:rPr>
          <w:rFonts w:eastAsia="Times New Roman" w:cstheme="minorHAnsi"/>
        </w:rPr>
        <w:t xml:space="preserve">. </w:t>
      </w:r>
      <w:r>
        <w:rPr>
          <w:rFonts w:eastAsia="Times New Roman" w:cstheme="minorHAnsi"/>
          <w:b/>
          <w:bCs/>
          <w:u w:val="single"/>
        </w:rPr>
        <w:t>Plagiarism</w:t>
      </w:r>
      <w:r>
        <w:rPr>
          <w:rFonts w:eastAsia="Times New Roman" w:cstheme="minorHAnsi"/>
        </w:rPr>
        <w:t xml:space="preserve"> is when you use someone’s work, words, or ideas in any academic activity without giving them credit. Students who do not complete and submit work with academic integrity will face the harshest disciplinary action allowed by school and district policy. This applies to both formative and summative assignments. You will be expected to use correct </w:t>
      </w:r>
      <w:r>
        <w:rPr>
          <w:rFonts w:eastAsia="Times New Roman" w:cstheme="minorHAnsi"/>
          <w:b/>
        </w:rPr>
        <w:t>MLA</w:t>
      </w:r>
      <w:r>
        <w:rPr>
          <w:rFonts w:eastAsia="Times New Roman" w:cstheme="minorHAnsi"/>
        </w:rPr>
        <w:t xml:space="preserve"> </w:t>
      </w:r>
      <w:r>
        <w:rPr>
          <w:rFonts w:eastAsia="Times New Roman" w:cstheme="minorHAnsi"/>
          <w:b/>
          <w:bCs/>
        </w:rPr>
        <w:t>style of citation and documentation</w:t>
      </w:r>
      <w:r>
        <w:rPr>
          <w:rFonts w:eastAsia="Times New Roman" w:cstheme="minorHAnsi"/>
        </w:rPr>
        <w:t xml:space="preserve"> when referring to sources used for work in class.</w:t>
      </w:r>
    </w:p>
    <w:p w14:paraId="057F2D02" w14:textId="77777777" w:rsidR="00B34CE1" w:rsidRDefault="00B34CE1" w:rsidP="00B34CE1">
      <w:pPr>
        <w:pStyle w:val="NoSpacing"/>
        <w:rPr>
          <w:rFonts w:cstheme="minorHAnsi"/>
        </w:rPr>
      </w:pPr>
    </w:p>
    <w:p w14:paraId="7AEE6AF5" w14:textId="77777777" w:rsidR="00B34CE1" w:rsidRDefault="00B34CE1" w:rsidP="00B34CE1">
      <w:pPr>
        <w:pStyle w:val="NoSpacing"/>
        <w:rPr>
          <w:rFonts w:cstheme="minorHAnsi"/>
          <w:b/>
        </w:rPr>
      </w:pPr>
      <w:r>
        <w:rPr>
          <w:rFonts w:cstheme="minorHAnsi"/>
          <w:b/>
        </w:rPr>
        <w:t>Relearn Policy</w:t>
      </w:r>
    </w:p>
    <w:p w14:paraId="278A32EA" w14:textId="77777777" w:rsidR="00B34CE1" w:rsidRDefault="00B34CE1" w:rsidP="00B34CE1">
      <w:pPr>
        <w:spacing w:line="240" w:lineRule="auto"/>
        <w:rPr>
          <w:rFonts w:cstheme="minorHAnsi"/>
        </w:rPr>
      </w:pPr>
      <w:bookmarkStart w:id="2" w:name="_Hlk80211206"/>
      <w:r>
        <w:rPr>
          <w:rFonts w:cstheme="minorHAnsi"/>
        </w:rPr>
        <w:t xml:space="preserve">I believe in multiple opportunities to learn from experience. </w:t>
      </w:r>
      <w:bookmarkEnd w:id="2"/>
      <w:r>
        <w:rPr>
          <w:rFonts w:cstheme="minorHAnsi"/>
        </w:rPr>
        <w:t xml:space="preserve">We will be writing a lot this year. You will have multiple opportunities to revise your writing after conferencing and additional feedback from me and your peers. This will allow you to improve your grade on assignments and demonstrate increasing mastery of the skills and concepts of the course. For tests and other individual assessments, you may see me about relearning the material and completing an additional assignment to demonstrate your learning. YOU MUST FOLLOW MY POLICY EXACTLY for additional points to be awarded. The full policy can be found on my website.  No revisions or relearns of past assignments will be allowed during the final 10 days of the grading period. Relearns do not apply to group projects or presentations. This policy adheres to the District Reassessment Policy which can be located on the website at https://www.peoriapublicschools.org. </w:t>
      </w:r>
    </w:p>
    <w:p w14:paraId="7BD002DC" w14:textId="77777777" w:rsidR="00B34CE1" w:rsidRDefault="00B34CE1" w:rsidP="00B34CE1">
      <w:pPr>
        <w:pStyle w:val="ListParagraph"/>
        <w:spacing w:line="240" w:lineRule="auto"/>
        <w:ind w:left="0"/>
        <w:rPr>
          <w:rFonts w:asciiTheme="minorHAnsi" w:hAnsiTheme="minorHAnsi" w:cstheme="minorHAnsi"/>
          <w:b/>
        </w:rPr>
      </w:pPr>
    </w:p>
    <w:p w14:paraId="760AB98A" w14:textId="77777777" w:rsidR="00B34CE1" w:rsidRDefault="00B34CE1" w:rsidP="00B34CE1">
      <w:pPr>
        <w:pStyle w:val="ListParagraph"/>
        <w:spacing w:line="240" w:lineRule="auto"/>
        <w:ind w:left="0"/>
        <w:rPr>
          <w:rFonts w:cstheme="minorHAnsi"/>
          <w:b/>
        </w:rPr>
      </w:pPr>
      <w:r>
        <w:rPr>
          <w:rFonts w:cstheme="minorHAnsi"/>
          <w:b/>
        </w:rPr>
        <w:t>Communication</w:t>
      </w:r>
    </w:p>
    <w:p w14:paraId="147CDAA5" w14:textId="77777777" w:rsidR="00B34CE1" w:rsidRDefault="00B34CE1" w:rsidP="00B34CE1">
      <w:pPr>
        <w:pStyle w:val="NoSpacing"/>
        <w:rPr>
          <w:rFonts w:cstheme="minorHAnsi"/>
        </w:rPr>
      </w:pPr>
      <w:bookmarkStart w:id="3" w:name="_Hlk80211725"/>
      <w:r>
        <w:rPr>
          <w:rFonts w:cstheme="minorHAnsi"/>
          <w:b/>
          <w:bCs/>
        </w:rPr>
        <w:t>Academic and Other Support:</w:t>
      </w:r>
      <w:r>
        <w:rPr>
          <w:rFonts w:cstheme="minorHAnsi"/>
        </w:rPr>
        <w:t xml:space="preserve"> I am available to talk with you and offer additional support most days before and after school (7:00-3:00 PM), either in person or via Teams. Please sign up for an appointment by the classroom door to make an appointment. You can also stop by or Remind message me to see if I’m available. I will respond to your emails within 24 hours during the week. If you email me after 3:00 or over the weekend, I may not see it until the next weekday. Please keep this in mind if you need last minute assistance.</w:t>
      </w:r>
    </w:p>
    <w:bookmarkEnd w:id="3"/>
    <w:p w14:paraId="14DCBAFE" w14:textId="77777777" w:rsidR="00B34CE1" w:rsidRDefault="00B34CE1" w:rsidP="00B34CE1">
      <w:pPr>
        <w:pStyle w:val="NoSpacing"/>
        <w:rPr>
          <w:rFonts w:cstheme="minorHAnsi"/>
        </w:rPr>
      </w:pPr>
    </w:p>
    <w:p w14:paraId="72FE6DF3" w14:textId="77777777" w:rsidR="00B34CE1" w:rsidRDefault="00B34CE1" w:rsidP="00B34CE1">
      <w:pPr>
        <w:pStyle w:val="NoSpacing"/>
        <w:rPr>
          <w:rFonts w:cstheme="minorHAnsi"/>
        </w:rPr>
      </w:pPr>
      <w:r>
        <w:rPr>
          <w:rFonts w:cstheme="minorHAnsi"/>
          <w:b/>
          <w:bCs/>
        </w:rPr>
        <w:t>Digital Tools:</w:t>
      </w:r>
      <w:r>
        <w:rPr>
          <w:rFonts w:cstheme="minorHAnsi"/>
        </w:rPr>
        <w:t xml:space="preserve"> District 150 provides </w:t>
      </w:r>
      <w:r>
        <w:rPr>
          <w:rFonts w:cstheme="minorHAnsi"/>
          <w:b/>
          <w:bCs/>
        </w:rPr>
        <w:t>Streams</w:t>
      </w:r>
      <w:r>
        <w:rPr>
          <w:rFonts w:cstheme="minorHAnsi"/>
        </w:rPr>
        <w:t xml:space="preserve"> and </w:t>
      </w:r>
      <w:r>
        <w:rPr>
          <w:rFonts w:cstheme="minorHAnsi"/>
          <w:b/>
          <w:bCs/>
        </w:rPr>
        <w:t>Microsoft Office 365</w:t>
      </w:r>
      <w:r>
        <w:rPr>
          <w:rFonts w:cstheme="minorHAnsi"/>
        </w:rPr>
        <w:t xml:space="preserve"> </w:t>
      </w:r>
      <w:r>
        <w:rPr>
          <w:rFonts w:cstheme="minorHAnsi"/>
          <w:i/>
          <w:iCs/>
          <w:u w:val="single"/>
        </w:rPr>
        <w:t>free of charge</w:t>
      </w:r>
      <w:r>
        <w:rPr>
          <w:rFonts w:cstheme="minorHAnsi"/>
        </w:rPr>
        <w:t xml:space="preserve"> for all RHS students. Office includes Outlook for email in addition to Word, PowerPoint, OneDrive, Teams, and other useful tools. All email communication for class </w:t>
      </w:r>
      <w:r>
        <w:rPr>
          <w:rFonts w:cstheme="minorHAnsi"/>
          <w:b/>
          <w:i/>
          <w:sz w:val="28"/>
          <w:u w:val="single"/>
        </w:rPr>
        <w:t>must be</w:t>
      </w:r>
      <w:r>
        <w:rPr>
          <w:rFonts w:cstheme="minorHAnsi"/>
          <w:sz w:val="28"/>
        </w:rPr>
        <w:t xml:space="preserve"> </w:t>
      </w:r>
      <w:r>
        <w:rPr>
          <w:rFonts w:cstheme="minorHAnsi"/>
        </w:rPr>
        <w:t xml:space="preserve">sent through your PSD 150 account. </w:t>
      </w:r>
      <w:r>
        <w:rPr>
          <w:rFonts w:cstheme="minorHAnsi"/>
          <w:b/>
          <w:bCs/>
        </w:rPr>
        <w:t>Emails from students sent through other providers (gmail, comcast, yahoo, att, etc.) are NOT acceptable and may be blocked by the district server.</w:t>
      </w:r>
      <w:r>
        <w:rPr>
          <w:rFonts w:cstheme="minorHAnsi"/>
        </w:rPr>
        <w:t xml:space="preserve"> Using the institutional platform is a regular practice in most academic and work-place environments, so following it now will help prepare you for life beyond high school. </w:t>
      </w:r>
    </w:p>
    <w:p w14:paraId="25CCEEA7" w14:textId="77777777" w:rsidR="00B34CE1" w:rsidRDefault="00B34CE1" w:rsidP="00B34CE1">
      <w:pPr>
        <w:pStyle w:val="NoSpacing"/>
        <w:ind w:left="360"/>
        <w:rPr>
          <w:rFonts w:cstheme="minorHAnsi"/>
        </w:rPr>
      </w:pPr>
    </w:p>
    <w:p w14:paraId="41EC3B62" w14:textId="77777777" w:rsidR="00B34CE1" w:rsidRDefault="00B34CE1" w:rsidP="00B34CE1">
      <w:pPr>
        <w:rPr>
          <w:rFonts w:cstheme="minorHAnsi"/>
        </w:rPr>
      </w:pPr>
      <w:r>
        <w:rPr>
          <w:rFonts w:cstheme="minorHAnsi"/>
        </w:rPr>
        <w:t xml:space="preserve">Google Docs and Google Slides will </w:t>
      </w:r>
      <w:r>
        <w:rPr>
          <w:rFonts w:cstheme="minorHAnsi"/>
          <w:b/>
        </w:rPr>
        <w:t>not</w:t>
      </w:r>
      <w:r>
        <w:rPr>
          <w:rFonts w:cstheme="minorHAnsi"/>
        </w:rPr>
        <w:t xml:space="preserve"> be used for class assignments since they do not function properly within the district platform. If you draft assignments using Google tools or other platforms, you will need to convert them before submitting.</w:t>
      </w:r>
    </w:p>
    <w:p w14:paraId="1EAEF9B7" w14:textId="77777777" w:rsidR="00B34CE1" w:rsidRDefault="00B34CE1" w:rsidP="00B34CE1">
      <w:pPr>
        <w:pStyle w:val="NoSpacing"/>
        <w:rPr>
          <w:rFonts w:cstheme="minorHAnsi"/>
        </w:rPr>
      </w:pPr>
    </w:p>
    <w:p w14:paraId="39AEB686" w14:textId="77777777" w:rsidR="00B34CE1" w:rsidRDefault="00B34CE1" w:rsidP="00B34CE1">
      <w:pPr>
        <w:pStyle w:val="NoSpacing"/>
        <w:rPr>
          <w:rFonts w:cstheme="minorHAnsi"/>
          <w:b/>
          <w:bCs/>
        </w:rPr>
      </w:pPr>
      <w:r>
        <w:rPr>
          <w:rFonts w:cstheme="minorHAnsi"/>
          <w:b/>
          <w:bCs/>
        </w:rPr>
        <w:t>Grading and Assessment</w:t>
      </w:r>
    </w:p>
    <w:p w14:paraId="7E9D12BC" w14:textId="2229B04B" w:rsidR="00B34CE1" w:rsidRPr="00B47959" w:rsidRDefault="00B34CE1" w:rsidP="00B47959">
      <w:pPr>
        <w:pStyle w:val="NoSpacing"/>
      </w:pPr>
      <w:r>
        <w:t xml:space="preserve">I expect that you will actively </w:t>
      </w:r>
      <w:r>
        <w:rPr>
          <w:b/>
          <w:bCs/>
        </w:rPr>
        <w:t>participate</w:t>
      </w:r>
      <w:r>
        <w:t xml:space="preserve"> in all aspects of class. Course evaluation will be based on assessments and activities including essays, informal writing, individual and group projects, discussions, presentations, tests, quizzes, and homework assignments. Productive class </w:t>
      </w:r>
      <w:r>
        <w:rPr>
          <w:b/>
          <w:bCs/>
        </w:rPr>
        <w:t>participation</w:t>
      </w:r>
      <w:r>
        <w:t xml:space="preserve"> is essential to your success. I anticipate that you will thoughtfully </w:t>
      </w:r>
      <w:r w:rsidRPr="00B47959">
        <w:t xml:space="preserve">engage with the texts, ask critical questions, and explore possible ways of knowing, doing, and being with me and your peers.  </w:t>
      </w:r>
    </w:p>
    <w:p w14:paraId="1683D0CD" w14:textId="77777777" w:rsidR="00B47959" w:rsidRPr="00B47959" w:rsidRDefault="00B47959" w:rsidP="00B47959">
      <w:pPr>
        <w:pStyle w:val="NoSpacing"/>
      </w:pPr>
    </w:p>
    <w:p w14:paraId="6AE4B140" w14:textId="6A2E8A7D" w:rsidR="00B34CE1" w:rsidRPr="00B47959" w:rsidRDefault="00B34CE1" w:rsidP="00B47959">
      <w:pPr>
        <w:pStyle w:val="NoSpacing"/>
      </w:pPr>
      <w:r w:rsidRPr="00B47959">
        <w:lastRenderedPageBreak/>
        <w:t xml:space="preserve">If you ever don’t understand any aspect of class or what is expected of you, </w:t>
      </w:r>
      <w:r w:rsidRPr="00452197">
        <w:rPr>
          <w:b/>
          <w:bCs/>
        </w:rPr>
        <w:t>ask questions</w:t>
      </w:r>
      <w:r w:rsidRPr="00B47959">
        <w:t xml:space="preserve">. </w:t>
      </w:r>
    </w:p>
    <w:p w14:paraId="6270E74C" w14:textId="77777777" w:rsidR="00B34CE1" w:rsidRPr="00B47959" w:rsidRDefault="00B34CE1" w:rsidP="00B47959">
      <w:pPr>
        <w:pStyle w:val="NoSpacing"/>
      </w:pPr>
    </w:p>
    <w:p w14:paraId="206642FA" w14:textId="77777777" w:rsidR="00B34CE1" w:rsidRPr="00B47959" w:rsidRDefault="00B34CE1" w:rsidP="00B47959">
      <w:pPr>
        <w:pStyle w:val="NoSpacing"/>
      </w:pPr>
      <w:r w:rsidRPr="00B47959">
        <w:t>The grading scale for the class is A = 100-90%, B = 89-80%, C = 79-70%, D = 69-60%, F = 59-50%, and I = 40%.</w:t>
      </w:r>
    </w:p>
    <w:p w14:paraId="0E2427AC" w14:textId="77777777" w:rsidR="00B34CE1" w:rsidRDefault="00B34CE1" w:rsidP="00B34CE1">
      <w:pPr>
        <w:pStyle w:val="NoSpacing"/>
        <w:rPr>
          <w:rFonts w:cstheme="minorHAnsi"/>
        </w:rPr>
      </w:pPr>
    </w:p>
    <w:p w14:paraId="1C12A377" w14:textId="79EED323" w:rsidR="00B34CE1" w:rsidRDefault="00B34CE1" w:rsidP="00B34CE1">
      <w:pPr>
        <w:pStyle w:val="NoSpacing"/>
        <w:rPr>
          <w:rFonts w:ascii="Calibri" w:hAnsi="Calibri" w:cs="Calibri"/>
        </w:rPr>
      </w:pPr>
      <w:r>
        <w:t>Grades will be recorded in Skyward. The RHS grade weights for the semester are:</w:t>
      </w:r>
    </w:p>
    <w:p w14:paraId="1215C5A1" w14:textId="77777777" w:rsidR="00B34CE1" w:rsidRDefault="00B34CE1" w:rsidP="00B34CE1">
      <w:pPr>
        <w:pStyle w:val="NoSpacing"/>
        <w:numPr>
          <w:ilvl w:val="0"/>
          <w:numId w:val="17"/>
        </w:numPr>
      </w:pPr>
      <w:r>
        <w:rPr>
          <w:b/>
        </w:rPr>
        <w:t>Formative Assessments</w:t>
      </w:r>
      <w:r>
        <w:t xml:space="preserve"> 15%</w:t>
      </w:r>
    </w:p>
    <w:p w14:paraId="684B6A35" w14:textId="77777777" w:rsidR="00B34CE1" w:rsidRDefault="00B34CE1" w:rsidP="00B34CE1">
      <w:pPr>
        <w:pStyle w:val="NoSpacing"/>
        <w:numPr>
          <w:ilvl w:val="0"/>
          <w:numId w:val="17"/>
        </w:numPr>
      </w:pPr>
      <w:r>
        <w:rPr>
          <w:b/>
        </w:rPr>
        <w:t>Summative Assessments</w:t>
      </w:r>
      <w:r>
        <w:t xml:space="preserve"> 65%</w:t>
      </w:r>
    </w:p>
    <w:p w14:paraId="3036605A" w14:textId="77777777" w:rsidR="00B34CE1" w:rsidRDefault="00B34CE1" w:rsidP="00B34CE1">
      <w:pPr>
        <w:pStyle w:val="NoSpacing"/>
        <w:numPr>
          <w:ilvl w:val="0"/>
          <w:numId w:val="17"/>
        </w:numPr>
      </w:pPr>
      <w:r>
        <w:rPr>
          <w:b/>
        </w:rPr>
        <w:t xml:space="preserve">Midterm </w:t>
      </w:r>
      <w:r>
        <w:t xml:space="preserve">10% and </w:t>
      </w:r>
      <w:r>
        <w:rPr>
          <w:b/>
        </w:rPr>
        <w:t xml:space="preserve">Final </w:t>
      </w:r>
      <w:r>
        <w:t>10%</w:t>
      </w:r>
    </w:p>
    <w:p w14:paraId="311B2228" w14:textId="77777777" w:rsidR="00B34CE1" w:rsidRDefault="00B34CE1" w:rsidP="00B34CE1">
      <w:pPr>
        <w:pStyle w:val="NoSpacing"/>
        <w:rPr>
          <w:rFonts w:cstheme="minorHAnsi"/>
        </w:rPr>
      </w:pPr>
    </w:p>
    <w:p w14:paraId="78FA1A9D" w14:textId="77777777" w:rsidR="00B34CE1" w:rsidRDefault="00B34CE1" w:rsidP="00B34CE1">
      <w:pPr>
        <w:pStyle w:val="NoSpacing"/>
        <w:jc w:val="center"/>
        <w:rPr>
          <w:rFonts w:cstheme="minorHAnsi"/>
          <w:i/>
          <w:iCs/>
        </w:rPr>
      </w:pPr>
      <w:r>
        <w:rPr>
          <w:rFonts w:cstheme="minorHAnsi"/>
          <w:b/>
        </w:rPr>
        <w:t>None of this syllabus is set in stone. All is subject to adaptations and variations.</w:t>
      </w:r>
    </w:p>
    <w:p w14:paraId="2DDC012E" w14:textId="77777777" w:rsidR="00B34CE1" w:rsidRDefault="00B34CE1" w:rsidP="00B34CE1">
      <w:pPr>
        <w:spacing w:line="240" w:lineRule="auto"/>
        <w:rPr>
          <w:rFonts w:cstheme="minorHAnsi"/>
        </w:rPr>
      </w:pPr>
    </w:p>
    <w:p w14:paraId="55FA0B12" w14:textId="74878754" w:rsidR="007C0B3A" w:rsidRPr="005C5A5E" w:rsidRDefault="007C0B3A" w:rsidP="00BC72F7">
      <w:pPr>
        <w:pStyle w:val="NoSpacing"/>
        <w:rPr>
          <w:rFonts w:cstheme="minorHAnsi"/>
        </w:rPr>
      </w:pPr>
    </w:p>
    <w:bookmarkEnd w:id="1"/>
    <w:p w14:paraId="09369374" w14:textId="77777777" w:rsidR="00DF1BCF" w:rsidRPr="005C5A5E" w:rsidRDefault="00DF1BCF" w:rsidP="00DF1BCF">
      <w:pPr>
        <w:pStyle w:val="NoSpacing"/>
        <w:jc w:val="center"/>
        <w:rPr>
          <w:rFonts w:cstheme="minorHAnsi"/>
          <w:b/>
        </w:rPr>
      </w:pPr>
    </w:p>
    <w:sectPr w:rsidR="00DF1BCF" w:rsidRPr="005C5A5E" w:rsidSect="00707A63">
      <w:type w:val="continuous"/>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63FB" w14:textId="77777777" w:rsidR="00623179" w:rsidRDefault="00623179" w:rsidP="002E4162">
      <w:pPr>
        <w:spacing w:after="0" w:line="240" w:lineRule="auto"/>
      </w:pPr>
      <w:r>
        <w:separator/>
      </w:r>
    </w:p>
  </w:endnote>
  <w:endnote w:type="continuationSeparator" w:id="0">
    <w:p w14:paraId="2FD84937" w14:textId="77777777" w:rsidR="00623179" w:rsidRDefault="00623179" w:rsidP="002E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041653"/>
      <w:docPartObj>
        <w:docPartGallery w:val="Page Numbers (Bottom of Page)"/>
        <w:docPartUnique/>
      </w:docPartObj>
    </w:sdtPr>
    <w:sdtEndPr>
      <w:rPr>
        <w:noProof/>
      </w:rPr>
    </w:sdtEndPr>
    <w:sdtContent>
      <w:p w14:paraId="4F5FDDAB" w14:textId="29446C67" w:rsidR="0068495C" w:rsidRDefault="006849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118F4F" w14:textId="77777777" w:rsidR="002E4162" w:rsidRDefault="002E4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1455" w14:textId="77777777" w:rsidR="00623179" w:rsidRDefault="00623179" w:rsidP="002E4162">
      <w:pPr>
        <w:spacing w:after="0" w:line="240" w:lineRule="auto"/>
      </w:pPr>
      <w:r>
        <w:separator/>
      </w:r>
    </w:p>
  </w:footnote>
  <w:footnote w:type="continuationSeparator" w:id="0">
    <w:p w14:paraId="15B9935C" w14:textId="77777777" w:rsidR="00623179" w:rsidRDefault="00623179" w:rsidP="002E4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9BE"/>
    <w:multiLevelType w:val="hybridMultilevel"/>
    <w:tmpl w:val="F12A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86562"/>
    <w:multiLevelType w:val="hybridMultilevel"/>
    <w:tmpl w:val="7E6E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35246"/>
    <w:multiLevelType w:val="hybridMultilevel"/>
    <w:tmpl w:val="0A74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21331"/>
    <w:multiLevelType w:val="hybridMultilevel"/>
    <w:tmpl w:val="E5DC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36FD2"/>
    <w:multiLevelType w:val="hybridMultilevel"/>
    <w:tmpl w:val="B44C3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400A7C"/>
    <w:multiLevelType w:val="hybridMultilevel"/>
    <w:tmpl w:val="B900E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D47D5D"/>
    <w:multiLevelType w:val="hybridMultilevel"/>
    <w:tmpl w:val="041C1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14328"/>
    <w:multiLevelType w:val="hybridMultilevel"/>
    <w:tmpl w:val="0B285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A5986"/>
    <w:multiLevelType w:val="hybridMultilevel"/>
    <w:tmpl w:val="7396D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A6DFB"/>
    <w:multiLevelType w:val="hybridMultilevel"/>
    <w:tmpl w:val="1652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F0EBB"/>
    <w:multiLevelType w:val="hybridMultilevel"/>
    <w:tmpl w:val="8C72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41E0A"/>
    <w:multiLevelType w:val="hybridMultilevel"/>
    <w:tmpl w:val="27A6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22AED"/>
    <w:multiLevelType w:val="hybridMultilevel"/>
    <w:tmpl w:val="133C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1521E"/>
    <w:multiLevelType w:val="hybridMultilevel"/>
    <w:tmpl w:val="18EE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17E3E"/>
    <w:multiLevelType w:val="hybridMultilevel"/>
    <w:tmpl w:val="A3A0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1"/>
  </w:num>
  <w:num w:numId="5">
    <w:abstractNumId w:val="6"/>
  </w:num>
  <w:num w:numId="6">
    <w:abstractNumId w:val="9"/>
  </w:num>
  <w:num w:numId="7">
    <w:abstractNumId w:val="12"/>
  </w:num>
  <w:num w:numId="8">
    <w:abstractNumId w:val="3"/>
  </w:num>
  <w:num w:numId="9">
    <w:abstractNumId w:val="7"/>
  </w:num>
  <w:num w:numId="10">
    <w:abstractNumId w:val="13"/>
  </w:num>
  <w:num w:numId="11">
    <w:abstractNumId w:val="8"/>
  </w:num>
  <w:num w:numId="12">
    <w:abstractNumId w:val="0"/>
  </w:num>
  <w:num w:numId="13">
    <w:abstractNumId w:val="2"/>
  </w:num>
  <w:num w:numId="14">
    <w:abstractNumId w:val="11"/>
  </w:num>
  <w:num w:numId="15">
    <w:abstractNumId w:val="4"/>
  </w:num>
  <w:num w:numId="16">
    <w:abstractNumId w:val="13"/>
    <w:lvlOverride w:ilvl="0"/>
    <w:lvlOverride w:ilvl="1"/>
    <w:lvlOverride w:ilvl="2"/>
    <w:lvlOverride w:ilvl="3"/>
    <w:lvlOverride w:ilvl="4"/>
    <w:lvlOverride w:ilvl="5"/>
    <w:lvlOverride w:ilvl="6"/>
    <w:lvlOverride w:ilvl="7"/>
    <w:lvlOverride w:ilvl="8"/>
  </w:num>
  <w:num w:numId="1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96C"/>
    <w:rsid w:val="0000256C"/>
    <w:rsid w:val="00042DC3"/>
    <w:rsid w:val="00074D28"/>
    <w:rsid w:val="000E4E63"/>
    <w:rsid w:val="00150A4B"/>
    <w:rsid w:val="002E4162"/>
    <w:rsid w:val="002F083F"/>
    <w:rsid w:val="00320AB2"/>
    <w:rsid w:val="0039027A"/>
    <w:rsid w:val="003C5C26"/>
    <w:rsid w:val="003D2E09"/>
    <w:rsid w:val="003F6D14"/>
    <w:rsid w:val="0042413F"/>
    <w:rsid w:val="00452197"/>
    <w:rsid w:val="0053656C"/>
    <w:rsid w:val="005C5A5E"/>
    <w:rsid w:val="00623179"/>
    <w:rsid w:val="00624C7C"/>
    <w:rsid w:val="0068495C"/>
    <w:rsid w:val="00696F9B"/>
    <w:rsid w:val="00707A63"/>
    <w:rsid w:val="00754802"/>
    <w:rsid w:val="007C0B3A"/>
    <w:rsid w:val="009154A5"/>
    <w:rsid w:val="00933BFC"/>
    <w:rsid w:val="009B1736"/>
    <w:rsid w:val="00A01CCD"/>
    <w:rsid w:val="00A327EE"/>
    <w:rsid w:val="00A61D4E"/>
    <w:rsid w:val="00AB7F97"/>
    <w:rsid w:val="00AC096C"/>
    <w:rsid w:val="00B00102"/>
    <w:rsid w:val="00B0426B"/>
    <w:rsid w:val="00B34CE1"/>
    <w:rsid w:val="00B47959"/>
    <w:rsid w:val="00B83838"/>
    <w:rsid w:val="00BC72F7"/>
    <w:rsid w:val="00BE0095"/>
    <w:rsid w:val="00C83FAB"/>
    <w:rsid w:val="00D04F68"/>
    <w:rsid w:val="00DE46BE"/>
    <w:rsid w:val="00DF1BCF"/>
    <w:rsid w:val="00DF27C6"/>
    <w:rsid w:val="00E461B2"/>
    <w:rsid w:val="00E5608B"/>
    <w:rsid w:val="00EC596B"/>
    <w:rsid w:val="00FD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D298"/>
  <w15:chartTrackingRefBased/>
  <w15:docId w15:val="{5F06CED9-7A07-4BBA-8E13-B61BFF3C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6D14"/>
    <w:pPr>
      <w:spacing w:after="0" w:line="240" w:lineRule="auto"/>
    </w:pPr>
  </w:style>
  <w:style w:type="character" w:styleId="Hyperlink">
    <w:name w:val="Hyperlink"/>
    <w:basedOn w:val="DefaultParagraphFont"/>
    <w:uiPriority w:val="99"/>
    <w:unhideWhenUsed/>
    <w:rsid w:val="00BC72F7"/>
    <w:rPr>
      <w:color w:val="0563C1" w:themeColor="hyperlink"/>
      <w:u w:val="single"/>
    </w:rPr>
  </w:style>
  <w:style w:type="character" w:customStyle="1" w:styleId="UnresolvedMention1">
    <w:name w:val="Unresolved Mention1"/>
    <w:basedOn w:val="DefaultParagraphFont"/>
    <w:uiPriority w:val="99"/>
    <w:semiHidden/>
    <w:unhideWhenUsed/>
    <w:rsid w:val="00BC72F7"/>
    <w:rPr>
      <w:color w:val="605E5C"/>
      <w:shd w:val="clear" w:color="auto" w:fill="E1DFDD"/>
    </w:rPr>
  </w:style>
  <w:style w:type="character" w:customStyle="1" w:styleId="contact-phone">
    <w:name w:val="contact-phone"/>
    <w:basedOn w:val="DefaultParagraphFont"/>
    <w:rsid w:val="00BC72F7"/>
  </w:style>
  <w:style w:type="character" w:customStyle="1" w:styleId="NoSpacingChar">
    <w:name w:val="No Spacing Char"/>
    <w:link w:val="NoSpacing"/>
    <w:uiPriority w:val="1"/>
    <w:rsid w:val="009B1736"/>
  </w:style>
  <w:style w:type="paragraph" w:styleId="ListParagraph">
    <w:name w:val="List Paragraph"/>
    <w:basedOn w:val="Normal"/>
    <w:uiPriority w:val="34"/>
    <w:qFormat/>
    <w:rsid w:val="009B173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2E4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162"/>
    <w:rPr>
      <w:rFonts w:ascii="Segoe UI" w:hAnsi="Segoe UI" w:cs="Segoe UI"/>
      <w:sz w:val="18"/>
      <w:szCs w:val="18"/>
    </w:rPr>
  </w:style>
  <w:style w:type="paragraph" w:styleId="Header">
    <w:name w:val="header"/>
    <w:basedOn w:val="Normal"/>
    <w:link w:val="HeaderChar"/>
    <w:uiPriority w:val="99"/>
    <w:unhideWhenUsed/>
    <w:rsid w:val="002E4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162"/>
  </w:style>
  <w:style w:type="paragraph" w:styleId="Footer">
    <w:name w:val="footer"/>
    <w:basedOn w:val="Normal"/>
    <w:link w:val="FooterChar"/>
    <w:uiPriority w:val="99"/>
    <w:unhideWhenUsed/>
    <w:rsid w:val="002E4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4390">
      <w:bodyDiv w:val="1"/>
      <w:marLeft w:val="0"/>
      <w:marRight w:val="0"/>
      <w:marTop w:val="0"/>
      <w:marBottom w:val="0"/>
      <w:divBdr>
        <w:top w:val="none" w:sz="0" w:space="0" w:color="auto"/>
        <w:left w:val="none" w:sz="0" w:space="0" w:color="auto"/>
        <w:bottom w:val="none" w:sz="0" w:space="0" w:color="auto"/>
        <w:right w:val="none" w:sz="0" w:space="0" w:color="auto"/>
      </w:divBdr>
    </w:div>
    <w:div w:id="480386294">
      <w:bodyDiv w:val="1"/>
      <w:marLeft w:val="0"/>
      <w:marRight w:val="0"/>
      <w:marTop w:val="0"/>
      <w:marBottom w:val="0"/>
      <w:divBdr>
        <w:top w:val="none" w:sz="0" w:space="0" w:color="auto"/>
        <w:left w:val="none" w:sz="0" w:space="0" w:color="auto"/>
        <w:bottom w:val="none" w:sz="0" w:space="0" w:color="auto"/>
        <w:right w:val="none" w:sz="0" w:space="0" w:color="auto"/>
      </w:divBdr>
    </w:div>
    <w:div w:id="510681125">
      <w:bodyDiv w:val="1"/>
      <w:marLeft w:val="0"/>
      <w:marRight w:val="0"/>
      <w:marTop w:val="0"/>
      <w:marBottom w:val="0"/>
      <w:divBdr>
        <w:top w:val="none" w:sz="0" w:space="0" w:color="auto"/>
        <w:left w:val="none" w:sz="0" w:space="0" w:color="auto"/>
        <w:bottom w:val="none" w:sz="0" w:space="0" w:color="auto"/>
        <w:right w:val="none" w:sz="0" w:space="0" w:color="auto"/>
      </w:divBdr>
    </w:div>
    <w:div w:id="640499640">
      <w:bodyDiv w:val="1"/>
      <w:marLeft w:val="0"/>
      <w:marRight w:val="0"/>
      <w:marTop w:val="0"/>
      <w:marBottom w:val="0"/>
      <w:divBdr>
        <w:top w:val="none" w:sz="0" w:space="0" w:color="auto"/>
        <w:left w:val="none" w:sz="0" w:space="0" w:color="auto"/>
        <w:bottom w:val="none" w:sz="0" w:space="0" w:color="auto"/>
        <w:right w:val="none" w:sz="0" w:space="0" w:color="auto"/>
      </w:divBdr>
    </w:div>
    <w:div w:id="763765532">
      <w:bodyDiv w:val="1"/>
      <w:marLeft w:val="0"/>
      <w:marRight w:val="0"/>
      <w:marTop w:val="0"/>
      <w:marBottom w:val="0"/>
      <w:divBdr>
        <w:top w:val="none" w:sz="0" w:space="0" w:color="auto"/>
        <w:left w:val="none" w:sz="0" w:space="0" w:color="auto"/>
        <w:bottom w:val="none" w:sz="0" w:space="0" w:color="auto"/>
        <w:right w:val="none" w:sz="0" w:space="0" w:color="auto"/>
      </w:divBdr>
    </w:div>
    <w:div w:id="1468662053">
      <w:bodyDiv w:val="1"/>
      <w:marLeft w:val="0"/>
      <w:marRight w:val="0"/>
      <w:marTop w:val="0"/>
      <w:marBottom w:val="0"/>
      <w:divBdr>
        <w:top w:val="none" w:sz="0" w:space="0" w:color="auto"/>
        <w:left w:val="none" w:sz="0" w:space="0" w:color="auto"/>
        <w:bottom w:val="none" w:sz="0" w:space="0" w:color="auto"/>
        <w:right w:val="none" w:sz="0" w:space="0" w:color="auto"/>
      </w:divBdr>
    </w:div>
    <w:div w:id="1568148124">
      <w:bodyDiv w:val="1"/>
      <w:marLeft w:val="0"/>
      <w:marRight w:val="0"/>
      <w:marTop w:val="0"/>
      <w:marBottom w:val="0"/>
      <w:divBdr>
        <w:top w:val="none" w:sz="0" w:space="0" w:color="auto"/>
        <w:left w:val="none" w:sz="0" w:space="0" w:color="auto"/>
        <w:bottom w:val="none" w:sz="0" w:space="0" w:color="auto"/>
        <w:right w:val="none" w:sz="0" w:space="0" w:color="auto"/>
      </w:divBdr>
    </w:div>
    <w:div w:id="1637879106">
      <w:bodyDiv w:val="1"/>
      <w:marLeft w:val="0"/>
      <w:marRight w:val="0"/>
      <w:marTop w:val="0"/>
      <w:marBottom w:val="0"/>
      <w:divBdr>
        <w:top w:val="none" w:sz="0" w:space="0" w:color="auto"/>
        <w:left w:val="none" w:sz="0" w:space="0" w:color="auto"/>
        <w:bottom w:val="none" w:sz="0" w:space="0" w:color="auto"/>
        <w:right w:val="none" w:sz="0" w:space="0" w:color="auto"/>
      </w:divBdr>
    </w:div>
    <w:div w:id="202948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7</cp:revision>
  <cp:lastPrinted>2019-08-14T21:15:00Z</cp:lastPrinted>
  <dcterms:created xsi:type="dcterms:W3CDTF">2021-08-19T02:05:00Z</dcterms:created>
  <dcterms:modified xsi:type="dcterms:W3CDTF">2021-08-19T02:14:00Z</dcterms:modified>
</cp:coreProperties>
</file>